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</w:pPr>
      <w:r>
        <w:rPr>
          <w:rFonts w:hint="eastAsia"/>
          <w:lang w:val="en-US" w:eastAsia="zh-CN"/>
        </w:rPr>
        <w:t>程序和进程</w:t>
      </w:r>
    </w:p>
    <w:p>
      <w:r>
        <w:drawing>
          <wp:inline distT="0" distB="0" distL="114300" distR="114300">
            <wp:extent cx="5273675" cy="2053590"/>
            <wp:effectExtent l="0" t="0" r="317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80715" cy="3866515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265" cy="22193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39390"/>
            <wp:effectExtent l="0" t="0" r="10795" b="381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单道程序设计模型</w:t>
      </w:r>
      <w:r>
        <w:rPr>
          <w:rFonts w:hint="eastAsia"/>
          <w:lang w:val="en-US" w:eastAsia="zh-CN"/>
        </w:rPr>
        <w:t xml:space="preserve"> ： dos系统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多道程序设计模型： </w:t>
      </w:r>
    </w:p>
    <w:p>
      <w:r>
        <w:drawing>
          <wp:inline distT="0" distB="0" distL="114300" distR="114300">
            <wp:extent cx="5267325" cy="1901825"/>
            <wp:effectExtent l="0" t="0" r="9525" b="317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39595"/>
            <wp:effectExtent l="0" t="0" r="6985" b="825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cpu简易架构</w:t>
      </w:r>
    </w:p>
    <w:p>
      <w:r>
        <w:drawing>
          <wp:inline distT="0" distB="0" distL="114300" distR="114300">
            <wp:extent cx="5271135" cy="2793365"/>
            <wp:effectExtent l="0" t="0" r="5715" b="69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32位64位系统针对寄存器而言。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进入到CPU的是程序的一条指令（二进制），cache到cpu的寄存器中，alu中的减法、除法、取模都是通过+和&lt;&lt;模拟出来的。</w:t>
      </w:r>
    </w:p>
    <w:p>
      <w:r>
        <w:drawing>
          <wp:inline distT="0" distB="0" distL="114300" distR="114300">
            <wp:extent cx="5267960" cy="1650365"/>
            <wp:effectExtent l="0" t="0" r="8890" b="698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cpu对指令的处理是</w:t>
      </w:r>
      <w:r>
        <w:rPr>
          <w:rFonts w:hint="eastAsia"/>
          <w:lang w:eastAsia="zh-CN"/>
        </w:rPr>
        <w:t>一条一条取，一条一条算。</w:t>
      </w:r>
    </w:p>
    <w:p>
      <w:r>
        <w:drawing>
          <wp:inline distT="0" distB="0" distL="114300" distR="114300">
            <wp:extent cx="5272405" cy="2948305"/>
            <wp:effectExtent l="0" t="0" r="4445" b="444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520" w:leftChars="0"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内存管理单元</w:t>
      </w:r>
      <w:r>
        <w:rPr>
          <w:rFonts w:hint="eastAsia"/>
          <w:lang w:val="en-US" w:eastAsia="zh-CN"/>
        </w:rPr>
        <w:t>mmu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0~4g空间针对32位系统，heap增长方向自低向高，stack自高向低。对于linux而言，其中0~3g为用户空间（3级），3~4g为内核空间（0级）。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物理内存为内存条。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虚拟内存指的是内存起名的地址最大可以4g。</w:t>
      </w:r>
    </w:p>
    <w:p>
      <w:r>
        <w:drawing>
          <wp:inline distT="0" distB="0" distL="114300" distR="114300">
            <wp:extent cx="3656965" cy="942975"/>
            <wp:effectExtent l="0" t="0" r="635" b="952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把虚拟地址addr1对应到实际的物理内存地址addr2上。</w:t>
      </w:r>
    </w:p>
    <w:p>
      <w:pPr>
        <w:pStyle w:val="3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MMU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用多大使用内存多大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>进程之间是独立的，同样的程序使用不同的物理内存。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内核空间公用。</w:t>
      </w:r>
    </w:p>
    <w:p>
      <w:r>
        <w:drawing>
          <wp:inline distT="0" distB="0" distL="114300" distR="114300">
            <wp:extent cx="5262245" cy="2099945"/>
            <wp:effectExtent l="0" t="0" r="14605" b="146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PCB</w:t>
      </w:r>
    </w:p>
    <w:p>
      <w:r>
        <w:drawing>
          <wp:inline distT="0" distB="0" distL="114300" distR="114300">
            <wp:extent cx="5265420" cy="2849245"/>
            <wp:effectExtent l="0" t="0" r="11430" b="82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35150"/>
            <wp:effectExtent l="0" t="0" r="3175" b="1270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1.所有进程占用cpu时使用同一套寄存器，所以进程切换时需要维护寄存器值得保存于恢复。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2.物理地址与虚拟地址的映射，有mmu完成映射，存储在pcu中。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文件描述符</w:t>
      </w:r>
    </w:p>
    <w:p>
      <w:r>
        <w:drawing>
          <wp:inline distT="0" distB="0" distL="114300" distR="114300">
            <wp:extent cx="5269865" cy="3081655"/>
            <wp:effectExtent l="0" t="0" r="6985" b="444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文件描述符与文件描述符指针之间并不是通过数据下标对应，而是通过</w:t>
      </w:r>
      <w:r>
        <w:rPr>
          <w:rFonts w:hint="eastAsia"/>
          <w:lang w:val="en-US" w:eastAsia="zh-CN"/>
        </w:rPr>
        <w:t>hash，文件描述符指针指向文件节点结构。</w:t>
      </w:r>
    </w:p>
    <w:p>
      <w:pPr>
        <w:numPr>
          <w:ilvl w:val="0"/>
          <w:numId w:val="1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pcb中存储的文件描述符表首地址</w:t>
      </w:r>
    </w:p>
    <w:p>
      <w:pPr>
        <w:numPr>
          <w:ilvl w:val="0"/>
          <w:numId w:val="1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父子进程共享文件描述符，指的是文件描述符指针或者文件描述符结构体，而不是下标，不论有没有关系的进程间打开同一个文件，文件描述符指针和结构只有一份。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80665" cy="3628390"/>
            <wp:effectExtent l="0" t="0" r="635" b="1016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都运行a.out，但是终端不一样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09515" cy="5361940"/>
            <wp:effectExtent l="0" t="0" r="635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536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checkdir改变当前进程的工作目录。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23565" cy="685800"/>
            <wp:effectExtent l="0" t="0" r="635" b="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以</w:t>
      </w:r>
      <w:r>
        <w:rPr>
          <w:rFonts w:hint="eastAsia"/>
          <w:lang w:val="en-US" w:eastAsia="zh-CN"/>
        </w:rPr>
        <w:t>shell进程为例，输入ls，</w:t>
      </w:r>
      <w:r>
        <w:rPr>
          <w:rFonts w:hint="eastAsia"/>
          <w:lang w:eastAsia="zh-CN"/>
        </w:rPr>
        <w:t>由于工作目录不一样，所以输出结果不一样。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umask保护进程的创建修改等默认权限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资源上限为栈溢出等。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37990" cy="3228340"/>
            <wp:effectExtent l="0" t="0" r="10160" b="1016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5420" cy="2757805"/>
            <wp:effectExtent l="0" t="0" r="11430" b="444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查找结构体</w:t>
      </w:r>
    </w:p>
    <w:p>
      <w:r>
        <w:drawing>
          <wp:inline distT="0" distB="0" distL="114300" distR="114300">
            <wp:extent cx="4895215" cy="1095375"/>
            <wp:effectExtent l="0" t="0" r="63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vi中定位{的对应}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shift + %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环境变量</w:t>
      </w:r>
    </w:p>
    <w:p>
      <w:r>
        <w:drawing>
          <wp:inline distT="0" distB="0" distL="114300" distR="114300">
            <wp:extent cx="5267960" cy="2792730"/>
            <wp:effectExtent l="0" t="0" r="8890" b="762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15895"/>
            <wp:effectExtent l="0" t="0" r="5080" b="8255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470025"/>
            <wp:effectExtent l="0" t="0" r="9525" b="1587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linux为一个多用户有任务操作系统。以用户为配置单位配置文件（环境）。</w:t>
      </w:r>
    </w:p>
    <w:p>
      <w:pPr>
        <w:numPr>
          <w:ilvl w:val="0"/>
          <w:numId w:val="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path为例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153160"/>
            <wp:effectExtent l="0" t="0" r="6985" b="889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date命令 -&gt; shell -&gt; $PATH环境变量(从前往后搜索，一般新版本往前放) -&gt; 路径date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/bin/date -&gt;</w:t>
      </w:r>
      <w:r>
        <w:rPr>
          <w:rFonts w:hint="eastAsia"/>
          <w:lang w:val="en-US" w:eastAsia="zh-CN"/>
        </w:rPr>
        <w:t>执行date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查看环境变量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90365" cy="2352675"/>
            <wp:effectExtent l="0" t="0" r="635" b="952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71770" cy="702310"/>
            <wp:effectExtent l="0" t="0" r="5080" b="254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运行该进程打印</w:t>
      </w:r>
      <w:r>
        <w:rPr>
          <w:rFonts w:hint="eastAsia"/>
          <w:lang w:val="en-US" w:eastAsia="zh-CN"/>
        </w:rPr>
        <w:t>path为进程的环境变量，虽然和echo $PAHT 结果一样，但是实质不一样，后一个为shell的环境变量，相同是因为进程的环境变量值没有修改。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626360"/>
            <wp:effectExtent l="0" t="0" r="2540" b="254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376805"/>
            <wp:effectExtent l="0" t="0" r="7620" b="444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363470"/>
            <wp:effectExtent l="0" t="0" r="12065" b="17780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6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627880"/>
            <wp:effectExtent l="0" t="0" r="5080" b="127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899285"/>
            <wp:effectExtent l="0" t="0" r="3810" b="5715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9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85565" cy="1162050"/>
            <wp:effectExtent l="0" t="0" r="635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对于</w:t>
      </w:r>
      <w:r>
        <w:rPr>
          <w:rFonts w:hint="eastAsia"/>
          <w:lang w:val="en-US" w:eastAsia="zh-CN"/>
        </w:rPr>
        <w:t>unsetenv，当取消一个不存在的环境变量时不会报错，但是如果取消“环境变量=”将会返回-1。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进程控制</w:t>
      </w:r>
    </w:p>
    <w:p>
      <w:r>
        <w:drawing>
          <wp:inline distT="0" distB="0" distL="114300" distR="114300">
            <wp:extent cx="5266055" cy="2644140"/>
            <wp:effectExtent l="0" t="0" r="10795" b="3810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22500"/>
            <wp:effectExtent l="0" t="0" r="5080" b="635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62050"/>
            <wp:effectExtent l="0" t="0" r="5080" b="0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126615"/>
            <wp:effectExtent l="0" t="0" r="6985" b="6985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45590"/>
            <wp:effectExtent l="0" t="0" r="5715" b="16510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489325"/>
            <wp:effectExtent l="0" t="0" r="5715" b="1587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如果父进程先结束，子进程托管给</w:t>
      </w:r>
      <w:r>
        <w:rPr>
          <w:rFonts w:hint="eastAsia"/>
          <w:lang w:val="en-US" w:eastAsia="zh-CN"/>
        </w:rPr>
        <w:t>1号进程。</w:t>
      </w:r>
    </w:p>
    <w:p>
      <w:r>
        <w:drawing>
          <wp:inline distT="0" distB="0" distL="114300" distR="114300">
            <wp:extent cx="5271135" cy="2033270"/>
            <wp:effectExtent l="0" t="0" r="5715" b="5080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父进程的父进程是</w:t>
      </w:r>
      <w:r>
        <w:rPr>
          <w:rFonts w:hint="eastAsia"/>
          <w:lang w:val="en-US" w:eastAsia="zh-CN"/>
        </w:rPr>
        <w:t>shell，也是通过fork创建的。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连续n个子进程</w:t>
      </w:r>
    </w:p>
    <w:p>
      <w:r>
        <w:drawing>
          <wp:inline distT="0" distB="0" distL="114300" distR="114300">
            <wp:extent cx="5269865" cy="3553460"/>
            <wp:effectExtent l="0" t="0" r="6985" b="889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305050"/>
            <wp:effectExtent l="0" t="0" r="3810" b="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465320"/>
            <wp:effectExtent l="0" t="0" r="3810" b="1143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6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80845"/>
            <wp:effectExtent l="0" t="0" r="6985" b="14605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如果不用sleep做等待控制，子进程被fork出来后，同父进程具有同样的权利争夺cpu使用权，理论先后随机，实际linux上98%几率是父进程先获得。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for循环在翻译成二进制指令时五个子进程几乎同时产生。</w:t>
      </w:r>
    </w:p>
    <w:p>
      <w:r>
        <w:drawing>
          <wp:inline distT="0" distB="0" distL="114300" distR="114300">
            <wp:extent cx="5270500" cy="1093470"/>
            <wp:effectExtent l="0" t="0" r="6350" b="1143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父进程与子进程之间以及父进程的父进程（</w:t>
      </w:r>
      <w:r>
        <w:rPr>
          <w:rFonts w:hint="eastAsia"/>
          <w:lang w:val="en-US" w:eastAsia="zh-CN"/>
        </w:rPr>
        <w:t>shell进程间</w:t>
      </w:r>
      <w:r>
        <w:rPr>
          <w:rFonts w:hint="eastAsia"/>
          <w:lang w:eastAsia="zh-CN"/>
        </w:rPr>
        <w:t>）在抢占</w:t>
      </w:r>
      <w:r>
        <w:rPr>
          <w:rFonts w:hint="eastAsia"/>
          <w:lang w:val="en-US" w:eastAsia="zh-CN"/>
        </w:rPr>
        <w:t>cpu。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shell等待用户输入</w:t>
      </w: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shell以fork出子进程运行a.out,同时自身切换到后台</w:t>
      </w: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前台操作权限在a.out运行结束后被shell抢占，等待用户输入，此时终端被shell与a.out的子进程抢占cpu。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父子进程共享</w:t>
      </w:r>
    </w:p>
    <w:p>
      <w:r>
        <w:drawing>
          <wp:inline distT="0" distB="0" distL="114300" distR="114300">
            <wp:extent cx="5180965" cy="4752340"/>
            <wp:effectExtent l="0" t="0" r="635" b="1016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有效用户改变</w:t>
      </w:r>
    </w:p>
    <w:p>
      <w:r>
        <w:drawing>
          <wp:inline distT="0" distB="0" distL="114300" distR="114300">
            <wp:extent cx="4504690" cy="714375"/>
            <wp:effectExtent l="0" t="0" r="10160" b="9525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apt-get 的实际用户id不变，有效用户id为root。</w:t>
      </w:r>
    </w:p>
    <w:p>
      <w:pPr>
        <w:ind w:left="420" w:hanging="420" w:hangingChars="200"/>
      </w:pPr>
    </w:p>
    <w:p>
      <w:pPr>
        <w:ind w:left="420" w:hanging="420" w:hangingChars="200"/>
      </w:pPr>
    </w:p>
    <w:p>
      <w:pPr>
        <w:ind w:left="420" w:hanging="420" w:hangingChars="200"/>
      </w:pPr>
      <w:r>
        <w:drawing>
          <wp:inline distT="0" distB="0" distL="114300" distR="114300">
            <wp:extent cx="5267960" cy="2788920"/>
            <wp:effectExtent l="0" t="0" r="8890" b="11430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</w:pPr>
      <w:r>
        <w:drawing>
          <wp:inline distT="0" distB="0" distL="114300" distR="114300">
            <wp:extent cx="5273675" cy="381000"/>
            <wp:effectExtent l="0" t="0" r="3175" b="0"/>
            <wp:docPr id="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 </w:t>
      </w:r>
      <w:r>
        <w:rPr>
          <w:rFonts w:hint="eastAsia"/>
          <w:lang w:eastAsia="zh-CN"/>
        </w:rPr>
        <w:t>宿主目录</w:t>
      </w:r>
      <w:r>
        <w:rPr>
          <w:rFonts w:hint="eastAsia"/>
          <w:lang w:val="en-US" w:eastAsia="zh-CN"/>
        </w:rPr>
        <w:t>/home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闹钟定时器是以进程为单位分配的，每个进程有且只有一个，父子进程有各自的定时器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全局变量不能共享，data段独立, 读时共享写时复制由内核判断，均针对物理地址，操作系统借助mmu完成，读时共享物理地址空间，写时复制物理内存。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刚fork后，父进程与子进程在0~3g的用户空间内容一样，3g~4g不一样，pcb等。</w:t>
      </w:r>
    </w:p>
    <w:p>
      <w:r>
        <w:drawing>
          <wp:inline distT="0" distB="0" distL="114300" distR="114300">
            <wp:extent cx="5266690" cy="2405380"/>
            <wp:effectExtent l="0" t="0" r="10160" b="13970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gdb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688590"/>
            <wp:effectExtent l="0" t="0" r="11430" b="16510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536190"/>
            <wp:effectExtent l="0" t="0" r="4445" b="16510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跟踪子进程，调试过程中父进程正常退出，打印正常。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如果有多个子进程，跟踪某个子进程，需要对fork的某个条件进行断点判断。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357880"/>
            <wp:effectExtent l="0" t="0" r="5080" b="13970"/>
            <wp:docPr id="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</w:t>
      </w:r>
    </w:p>
    <w:p>
      <w:r>
        <w:drawing>
          <wp:inline distT="0" distB="0" distL="114300" distR="114300">
            <wp:extent cx="5269865" cy="1353820"/>
            <wp:effectExtent l="0" t="0" r="6985" b="17780"/>
            <wp:docPr id="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35200"/>
            <wp:effectExtent l="0" t="0" r="5080" b="1270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启动例程就是调用main函数的函数，由c和汇编混合编写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086735"/>
            <wp:effectExtent l="0" t="0" r="4445" b="18415"/>
            <wp:docPr id="6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494790"/>
            <wp:effectExtent l="0" t="0" r="5080" b="1016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262630"/>
            <wp:effectExtent l="0" t="0" r="5080" b="13970"/>
            <wp:docPr id="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可执行文件名，argv</w:t>
      </w:r>
      <w:r>
        <w:rPr>
          <w:rFonts w:hint="default"/>
          <w:lang w:val="en-US" w:eastAsia="zh-CN"/>
        </w:rPr>
        <w:t>[0](</w:t>
      </w:r>
      <w:r>
        <w:rPr>
          <w:rFonts w:hint="eastAsia"/>
          <w:lang w:val="en-US" w:eastAsia="zh-CN"/>
        </w:rPr>
        <w:t>可执行文件名</w:t>
      </w:r>
      <w:r>
        <w:rPr>
          <w:rFonts w:hint="default"/>
          <w:lang w:val="en-US" w:eastAsia="zh-CN"/>
        </w:rPr>
        <w:t>)</w:t>
      </w:r>
      <w:r>
        <w:rPr>
          <w:rFonts w:hint="eastAsia"/>
          <w:lang w:val="en-US" w:eastAsia="zh-CN"/>
        </w:rPr>
        <w:t>，命令行参数(可变参数,以null哨兵结尾)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986280"/>
            <wp:effectExtent l="0" t="0" r="3175" b="1397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133340" cy="4771390"/>
            <wp:effectExtent l="0" t="0" r="10160" b="10160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745615"/>
            <wp:effectExtent l="0" t="0" r="11430" b="6985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894840"/>
            <wp:effectExtent l="0" t="0" r="5080" b="10160"/>
            <wp:docPr id="6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dup2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438400"/>
            <wp:effectExtent l="0" t="0" r="317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文件描述符拷贝，举例说明，dup(2, 3)，将2里的文件描述符指针拷贝到3里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050415"/>
            <wp:effectExtent l="0" t="0" r="3175" b="698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4109085"/>
            <wp:effectExtent l="0" t="0" r="6350" b="5715"/>
            <wp:docPr id="6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61950"/>
            <wp:effectExtent l="0" t="0" r="762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1.  exec函数族里面的函数，没有成功返回过，只有失败返回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 xml:space="preserve"> 后续的语句不会执行，比如close，当进程结束时隐式回收所有文件描述符，除非exec执行失败了。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回收子进程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606675"/>
            <wp:effectExtent l="0" t="0" r="3175" b="3175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可能用户下也有一个init进程，值不一定为1，取决于操作系统的调度</w:t>
      </w:r>
    </w:p>
    <w:p>
      <w:pPr>
        <w:numPr>
          <w:ilvl w:val="0"/>
          <w:numId w:val="9"/>
        </w:numPr>
        <w:ind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可以通过杀死僵尸进程的父进程，使得僵尸进程变成init的子进程，init发现此孤儿进程为僵尸进程会自动回收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760095"/>
            <wp:effectExtent l="0" t="0" r="8890" b="1905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6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子进程结束后，0~4g的空间大部分释放，唯独pcb依然残留（几个字节），目的是给父进程留下信息，父进程通过pcb获取子进程的结束状态。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7510"/>
            <wp:effectExtent l="0" t="0" r="3810" b="2540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S：后台运行，Z：僵尸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28265"/>
            <wp:effectExtent l="0" t="0" r="3175" b="635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589530"/>
            <wp:effectExtent l="0" t="0" r="10795" b="1270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683260"/>
            <wp:effectExtent l="0" t="0" r="10795" b="2540"/>
            <wp:docPr id="7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162810"/>
            <wp:effectExtent l="0" t="0" r="3810" b="8890"/>
            <wp:docPr id="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进程退出返回码</w:t>
      </w:r>
      <w:r>
        <w:rPr>
          <w:rFonts w:hint="eastAsia"/>
          <w:lang w:val="en-US" w:eastAsia="zh-CN"/>
        </w:rPr>
        <w:t>0~127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linux操作系统中所有的异常退出都是信号导致的，比如段错误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wait if exited -&gt; waitexitstatus ; wait if signaled -&gt; wait term signal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一个wait调用只能回收一个子进程，如果多个子进程，回收先结束的或者随机一个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粗略回收子进程退出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048510"/>
            <wp:effectExtent l="0" t="0" r="5715" b="8890"/>
            <wp:docPr id="7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精确回收子进程退出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604260"/>
            <wp:effectExtent l="0" t="0" r="8255" b="15240"/>
            <wp:docPr id="7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tabs>
          <w:tab w:val="clear" w:pos="312"/>
        </w:tabs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kill -9 xxx 以9号信号杀死进程xxx，kill xxx 以15号信号，kill -11 xxx 以11号信号（段错误），kill -8 xxx 浮点数例外</w:t>
      </w:r>
      <w:r>
        <w:drawing>
          <wp:inline distT="0" distB="0" distL="114300" distR="114300">
            <wp:extent cx="5271770" cy="2010410"/>
            <wp:effectExtent l="0" t="0" r="5080" b="8890"/>
            <wp:docPr id="8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95090" cy="2076450"/>
            <wp:effectExtent l="0" t="0" r="10160" b="0"/>
            <wp:docPr id="8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752600"/>
            <wp:effectExtent l="0" t="0" r="5080" b="0"/>
            <wp:docPr id="8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80615"/>
            <wp:effectExtent l="0" t="0" r="8890" b="635"/>
            <wp:docPr id="8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0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979545"/>
            <wp:effectExtent l="0" t="0" r="3810" b="1905"/>
            <wp:docPr id="8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kill -9 -xxx 杀死pgid为xxx的所有进程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61365"/>
            <wp:effectExtent l="0" t="0" r="5080" b="635"/>
            <wp:docPr id="8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管道</w:t>
      </w:r>
    </w:p>
    <w:p>
      <w:r>
        <w:drawing>
          <wp:inline distT="0" distB="0" distL="114300" distR="114300">
            <wp:extent cx="5267325" cy="2350135"/>
            <wp:effectExtent l="0" t="0" r="9525" b="12065"/>
            <wp:docPr id="8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5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93825"/>
            <wp:effectExtent l="0" t="0" r="7620" b="15875"/>
            <wp:docPr id="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265" cy="3647440"/>
            <wp:effectExtent l="0" t="0" r="635" b="10160"/>
            <wp:docPr id="9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65425"/>
            <wp:effectExtent l="0" t="0" r="9525" b="15875"/>
            <wp:docPr id="9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096010"/>
            <wp:effectExtent l="0" t="0" r="8255" b="8890"/>
            <wp:docPr id="9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35200"/>
            <wp:effectExtent l="0" t="0" r="5715" b="12700"/>
            <wp:docPr id="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伪文件，七种文件类型，其中文件、目录、符号链接占用磁盘存储，其余为伪文件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181225" cy="2952115"/>
            <wp:effectExtent l="0" t="0" r="9525" b="635"/>
            <wp:docPr id="9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6050" cy="2113280"/>
            <wp:effectExtent l="0" t="0" r="0" b="1270"/>
            <wp:docPr id="9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1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numPr>
          <w:ilvl w:val="0"/>
          <w:numId w:val="1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磁盘为同心圆，一个扇区512字节，一个文本内容4字节，存储在磁盘上512字节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6690" cy="2834005"/>
            <wp:effectExtent l="0" t="0" r="10160" b="4445"/>
            <wp:docPr id="9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2052320"/>
            <wp:effectExtent l="0" t="0" r="3175" b="5080"/>
            <wp:docPr id="10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8595" cy="2392045"/>
            <wp:effectExtent l="0" t="0" r="8255" b="8255"/>
            <wp:docPr id="10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676140" cy="3952240"/>
            <wp:effectExtent l="0" t="0" r="10160" b="10160"/>
            <wp:docPr id="10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180965" cy="990600"/>
            <wp:effectExtent l="0" t="0" r="635" b="0"/>
            <wp:docPr id="10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809490" cy="4485640"/>
            <wp:effectExtent l="0" t="0" r="10160" b="1016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48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960" cy="1941830"/>
            <wp:effectExtent l="0" t="0" r="8890" b="127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2255520"/>
            <wp:effectExtent l="0" t="0" r="3175" b="1143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8595" cy="3015615"/>
            <wp:effectExtent l="0" t="0" r="8255" b="1333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共享内存</w:t>
      </w:r>
    </w:p>
    <w:p>
      <w:r>
        <w:drawing>
          <wp:inline distT="0" distB="0" distL="114300" distR="114300">
            <wp:extent cx="3999865" cy="2875915"/>
            <wp:effectExtent l="0" t="0" r="635" b="635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67330"/>
            <wp:effectExtent l="0" t="0" r="6985" b="13970"/>
            <wp:docPr id="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040" cy="3266440"/>
            <wp:effectExtent l="0" t="0" r="10160" b="1016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将一个磁盘中的文件映射到内存中，可以通过映射的内存读写磁盘文件。</w:t>
      </w:r>
    </w:p>
    <w:p>
      <w:r>
        <w:drawing>
          <wp:inline distT="0" distB="0" distL="114300" distR="114300">
            <wp:extent cx="5267960" cy="3716655"/>
            <wp:effectExtent l="0" t="0" r="8890" b="1714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52365" cy="2085975"/>
            <wp:effectExtent l="0" t="0" r="635" b="9525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494790"/>
            <wp:effectExtent l="0" t="0" r="7620" b="10160"/>
            <wp:docPr id="1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70050"/>
            <wp:effectExtent l="0" t="0" r="9525" b="6350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02485"/>
            <wp:effectExtent l="0" t="0" r="6350" b="12065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23440"/>
            <wp:effectExtent l="0" t="0" r="5715" b="1016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2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34615"/>
            <wp:effectExtent l="0" t="0" r="6985" b="13335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4777740"/>
            <wp:effectExtent l="0" t="0" r="5080" b="3810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7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73675" cy="1389380"/>
            <wp:effectExtent l="0" t="0" r="3175" b="127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9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45815"/>
            <wp:effectExtent l="0" t="0" r="8890" b="6985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4940" cy="962025"/>
            <wp:effectExtent l="0" t="0" r="10160" b="9525"/>
            <wp:docPr id="1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可以</w:t>
      </w:r>
      <w:r>
        <w:rPr>
          <w:rFonts w:hint="eastAsia"/>
          <w:lang w:val="en-US" w:eastAsia="zh-CN"/>
        </w:rPr>
        <w:t>malloc 大小为0的空间，并且可以free</w:t>
      </w:r>
      <w:r>
        <w:rPr>
          <w:rFonts w:hint="default"/>
          <w:lang w:val="en-US" w:eastAsia="zh-CN"/>
        </w:rPr>
        <w:t>,</w:t>
      </w:r>
      <w:r>
        <w:rPr>
          <w:rFonts w:hint="eastAsia"/>
          <w:lang w:val="en-US" w:eastAsia="zh-CN"/>
        </w:rPr>
        <w:t>但是内存映射区大小不能为0，即不能用新create出来的文件来创建大小为0的映射区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创建的映射区地址，与释放的地址需保持一致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映射区的权限，文件的权限，“文件只读，映射区读写，私有（private）”总线错误、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“文件只读，映射区读写，共享”权限不足、“文件只写，映射区只写，共享（私有）”权限不足、总结，创建映射区的权限要小于等于打开文件的权限，映射区创建的过程中隐含对文件的一次读操作。</w:t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追段错误的方法使用gdb，程序编译-g选项，gdb 打开运行停在段错误的位置</w:t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ls -l -h xxx 查看文件大小</w:t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文件偏移量需要是4k的整数倍，内核中mmu完成映射，单位是一页</w:t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文件描述符为拿来操作文件的句柄，有了映射区后，操作文件可以不使用句柄，使用指针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080895"/>
            <wp:effectExtent l="0" t="0" r="8890" b="14605"/>
            <wp:docPr id="1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父子进程间通信</w:t>
      </w:r>
    </w:p>
    <w:p>
      <w:r>
        <w:drawing>
          <wp:inline distT="0" distB="0" distL="114300" distR="114300">
            <wp:extent cx="5272405" cy="3803015"/>
            <wp:effectExtent l="0" t="0" r="4445" b="6985"/>
            <wp:docPr id="1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39235"/>
            <wp:effectExtent l="0" t="0" r="8255" b="18415"/>
            <wp:docPr id="1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目录项，硬链接都指向相同的inode，所以ls看时都有相同的大小，unlink删除的是目录项，目录项删除并不会将inode 和磁盘文件删除，当所有占用该文件的进程使用结束或关闭，才会删除inode和磁盘文件。</w:t>
      </w:r>
    </w:p>
    <w:p>
      <w:pPr>
        <w:numPr>
          <w:ilvl w:val="0"/>
          <w:numId w:val="13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用于父子进程间内存映射方式通信的场景下，文件显得鸡肋，所以立即unlink，很快close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946910"/>
            <wp:effectExtent l="0" t="0" r="9525" b="15240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6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56235"/>
            <wp:effectExtent l="0" t="0" r="6985" b="571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4265" cy="1695450"/>
            <wp:effectExtent l="0" t="0" r="635" b="0"/>
            <wp:docPr id="1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748155"/>
            <wp:effectExtent l="0" t="0" r="11430" b="4445"/>
            <wp:docPr id="1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匿名映射</w:t>
      </w:r>
    </w:p>
    <w:p>
      <w:r>
        <w:drawing>
          <wp:inline distT="0" distB="0" distL="114300" distR="114300">
            <wp:extent cx="5273675" cy="1897380"/>
            <wp:effectExtent l="0" t="0" r="3175" b="7620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87320"/>
            <wp:effectExtent l="0" t="0" r="4445" b="17780"/>
            <wp:docPr id="1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该宏只能在linux操作系统下使用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002665"/>
            <wp:effectExtent l="0" t="0" r="7620" b="6985"/>
            <wp:docPr id="1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19065" cy="1066800"/>
            <wp:effectExtent l="0" t="0" r="635" b="0"/>
            <wp:docPr id="1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字符设备文件，伪文件，没有大小，</w:t>
      </w:r>
      <w:r>
        <w:rPr>
          <w:rFonts w:hint="default"/>
          <w:lang w:val="en-US" w:eastAsia="zh-CN"/>
        </w:rPr>
        <w:t>/dev/zero</w:t>
      </w:r>
      <w:r>
        <w:rPr>
          <w:rFonts w:hint="eastAsia"/>
          <w:lang w:val="en-US" w:eastAsia="zh-CN"/>
        </w:rPr>
        <w:t>使用时想要多大提供多大,</w:t>
      </w:r>
      <w:r>
        <w:rPr>
          <w:rFonts w:hint="default"/>
          <w:lang w:val="en-US" w:eastAsia="zh-CN"/>
        </w:rPr>
        <w:t>/</w:t>
      </w:r>
      <w:r>
        <w:rPr>
          <w:rFonts w:hint="eastAsia"/>
          <w:lang w:val="en-US" w:eastAsia="zh-CN"/>
        </w:rPr>
        <w:t>dev/null想写过少写多少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485900"/>
            <wp:effectExtent l="0" t="0" r="6350" b="0"/>
            <wp:docPr id="1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无血缘关系进程间通信</w:t>
      </w:r>
    </w:p>
    <w:p>
      <w:r>
        <w:drawing>
          <wp:inline distT="0" distB="0" distL="114300" distR="114300">
            <wp:extent cx="5270500" cy="1163320"/>
            <wp:effectExtent l="0" t="0" r="6350" b="17780"/>
            <wp:docPr id="1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读程序</w:t>
      </w:r>
    </w:p>
    <w:p>
      <w:r>
        <w:drawing>
          <wp:inline distT="0" distB="0" distL="114300" distR="114300">
            <wp:extent cx="3571240" cy="3704590"/>
            <wp:effectExtent l="0" t="0" r="10160" b="1016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49955"/>
            <wp:effectExtent l="0" t="0" r="4445" b="17145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9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33805"/>
            <wp:effectExtent l="0" t="0" r="7620" b="4445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写程序</w:t>
      </w:r>
    </w:p>
    <w:p>
      <w:r>
        <w:drawing>
          <wp:inline distT="0" distB="0" distL="114300" distR="114300">
            <wp:extent cx="5271135" cy="3433445"/>
            <wp:effectExtent l="0" t="0" r="5715" b="14605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0840" cy="1466850"/>
            <wp:effectExtent l="0" t="0" r="10160" b="0"/>
            <wp:docPr id="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read、write只能一个一个字节的读写，磁盘文件内存映射后的指针可以当做数据来用。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open之后，内核也是用mmap的方式将文件打开。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文件实现进程间通信</w:t>
      </w:r>
    </w:p>
    <w:p>
      <w:r>
        <w:drawing>
          <wp:inline distT="0" distB="0" distL="114300" distR="114300">
            <wp:extent cx="5269230" cy="4845685"/>
            <wp:effectExtent l="0" t="0" r="7620" b="12065"/>
            <wp:docPr id="1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4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290" cy="1647825"/>
            <wp:effectExtent l="0" t="0" r="10160" b="9525"/>
            <wp:docPr id="1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420870"/>
            <wp:effectExtent l="0" t="0" r="3175" b="17780"/>
            <wp:docPr id="1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2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165" cy="1733550"/>
            <wp:effectExtent l="0" t="0" r="635" b="0"/>
            <wp:docPr id="1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strace ./xxx 查看进程执行过程系统调用情况</w:t>
      </w:r>
    </w:p>
    <w:p>
      <w:r>
        <w:drawing>
          <wp:inline distT="0" distB="0" distL="114300" distR="114300">
            <wp:extent cx="5269865" cy="2399030"/>
            <wp:effectExtent l="0" t="0" r="6985" b="1270"/>
            <wp:docPr id="1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brk创建空间，malloc的底层调用，mmap代码中并没有，实际内核实现read/write等操作使用。</w:t>
      </w:r>
    </w:p>
    <w:p>
      <w:r>
        <w:drawing>
          <wp:inline distT="0" distB="0" distL="114300" distR="114300">
            <wp:extent cx="5273040" cy="2664460"/>
            <wp:effectExtent l="0" t="0" r="3810" b="2540"/>
            <wp:docPr id="1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10155"/>
            <wp:effectExtent l="0" t="0" r="6350" b="4445"/>
            <wp:docPr id="1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22500"/>
            <wp:effectExtent l="0" t="0" r="5080" b="6350"/>
            <wp:docPr id="1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lang w:eastAsia="zh-CN"/>
        </w:rPr>
        <w:t>父子进程各自</w:t>
      </w:r>
      <w:r>
        <w:rPr>
          <w:rFonts w:hint="eastAsia"/>
          <w:lang w:val="en-US" w:eastAsia="zh-CN"/>
        </w:rPr>
        <w:t>munmap，不会调用失败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2.lseek和ftruncate函数可以扩展文件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多进程拷贝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089660"/>
            <wp:effectExtent l="0" t="0" r="3810" b="15240"/>
            <wp:docPr id="1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92905" cy="3218180"/>
            <wp:effectExtent l="0" t="0" r="17145" b="1270"/>
            <wp:docPr id="1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92905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简易</w:t>
      </w:r>
      <w:r>
        <w:rPr>
          <w:rFonts w:hint="eastAsia"/>
          <w:lang w:val="en-US" w:eastAsia="zh-CN"/>
        </w:rPr>
        <w:t>shell</w:t>
      </w:r>
    </w:p>
    <w:p>
      <w:pPr>
        <w:ind w:firstLine="420" w:firstLineChars="0"/>
      </w:pPr>
      <w:r>
        <w:drawing>
          <wp:inline distT="0" distB="0" distL="114300" distR="114300">
            <wp:extent cx="5273675" cy="2612390"/>
            <wp:effectExtent l="0" t="0" r="3175" b="16510"/>
            <wp:docPr id="1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76165" cy="247650"/>
            <wp:effectExtent l="0" t="0" r="635" b="0"/>
            <wp:docPr id="1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230" cy="1804670"/>
            <wp:effectExtent l="0" t="0" r="7620" b="5080"/>
            <wp:docPr id="1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828415" cy="3123565"/>
            <wp:effectExtent l="0" t="0" r="635" b="635"/>
            <wp:docPr id="1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312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770" cy="1477645"/>
            <wp:effectExtent l="0" t="0" r="5080" b="8255"/>
            <wp:docPr id="1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218940" cy="790575"/>
            <wp:effectExtent l="0" t="0" r="10160" b="9525"/>
            <wp:docPr id="1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循环创建子进程架构，个数由管道个数决定</w:t>
      </w:r>
    </w:p>
    <w:p>
      <w:r>
        <w:drawing>
          <wp:inline distT="0" distB="0" distL="114300" distR="114300">
            <wp:extent cx="5238115" cy="2590165"/>
            <wp:effectExtent l="0" t="0" r="635" b="635"/>
            <wp:docPr id="1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本地聊天室</w:t>
      </w:r>
    </w:p>
    <w:p>
      <w:r>
        <w:drawing>
          <wp:inline distT="0" distB="0" distL="114300" distR="114300">
            <wp:extent cx="5267325" cy="1106805"/>
            <wp:effectExtent l="0" t="0" r="9525" b="17145"/>
            <wp:docPr id="1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99335"/>
            <wp:effectExtent l="0" t="0" r="10160" b="5715"/>
            <wp:docPr id="1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53920"/>
            <wp:effectExtent l="0" t="0" r="9525" b="17780"/>
            <wp:docPr id="1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提示</w:t>
      </w:r>
      <w:r>
        <w:rPr>
          <w:rFonts w:hint="eastAsia"/>
          <w:lang w:val="en-US" w:eastAsia="zh-CN"/>
        </w:rPr>
        <w:t>1</w:t>
      </w:r>
    </w:p>
    <w:p>
      <w:r>
        <w:drawing>
          <wp:inline distT="0" distB="0" distL="114300" distR="114300">
            <wp:extent cx="5271135" cy="4890135"/>
            <wp:effectExtent l="0" t="0" r="5715" b="5715"/>
            <wp:docPr id="1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9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提示2</w:t>
      </w:r>
    </w:p>
    <w:p>
      <w:r>
        <w:drawing>
          <wp:inline distT="0" distB="0" distL="114300" distR="114300">
            <wp:extent cx="5272405" cy="4443730"/>
            <wp:effectExtent l="0" t="0" r="4445" b="13970"/>
            <wp:docPr id="1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43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76140" cy="3990340"/>
            <wp:effectExtent l="0" t="0" r="10160" b="10160"/>
            <wp:docPr id="1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061210"/>
            <wp:effectExtent l="0" t="0" r="9525" b="15240"/>
            <wp:docPr id="1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49830"/>
            <wp:effectExtent l="0" t="0" r="5080" b="7620"/>
            <wp:docPr id="1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44900"/>
            <wp:effectExtent l="0" t="0" r="7620" b="12700"/>
            <wp:docPr id="1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提示</w:t>
      </w:r>
      <w:r>
        <w:rPr>
          <w:rFonts w:hint="eastAsia"/>
          <w:lang w:val="en-US" w:eastAsia="zh-CN"/>
        </w:rPr>
        <w:t>3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71700" cy="4638040"/>
            <wp:effectExtent l="0" t="0" r="0" b="10160"/>
            <wp:docPr id="1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63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4752340"/>
            <wp:effectExtent l="0" t="0" r="10160" b="10160"/>
            <wp:docPr id="1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80915" cy="485775"/>
            <wp:effectExtent l="0" t="0" r="635" b="9525"/>
            <wp:docPr id="1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42765" cy="4790440"/>
            <wp:effectExtent l="0" t="0" r="635" b="10160"/>
            <wp:docPr id="1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479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42690" cy="714375"/>
            <wp:effectExtent l="0" t="0" r="10160" b="9525"/>
            <wp:docPr id="1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总结思维导图</w:t>
      </w:r>
    </w:p>
    <w:p>
      <w:r>
        <w:drawing>
          <wp:inline distT="0" distB="0" distL="114300" distR="114300">
            <wp:extent cx="4761865" cy="1524000"/>
            <wp:effectExtent l="0" t="0" r="635" b="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510155"/>
            <wp:effectExtent l="0" t="0" r="3175" b="4445"/>
            <wp:docPr id="1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3220"/>
            <wp:effectExtent l="0" t="0" r="5080" b="1143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208405"/>
            <wp:effectExtent l="0" t="0" r="10795" b="10795"/>
            <wp:docPr id="1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277235"/>
            <wp:effectExtent l="0" t="0" r="6985" b="18415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46885"/>
            <wp:effectExtent l="0" t="0" r="10160" b="5715"/>
            <wp:docPr id="1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6990"/>
            <wp:effectExtent l="0" t="0" r="2540" b="3810"/>
            <wp:docPr id="1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信号</w:t>
      </w:r>
    </w:p>
    <w:p/>
    <w:p>
      <w:r>
        <w:drawing>
          <wp:inline distT="0" distB="0" distL="114300" distR="114300">
            <wp:extent cx="5104765" cy="2390775"/>
            <wp:effectExtent l="0" t="0" r="635" b="9525"/>
            <wp:docPr id="2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r>
        <w:drawing>
          <wp:inline distT="0" distB="0" distL="114300" distR="114300">
            <wp:extent cx="5271770" cy="2983230"/>
            <wp:effectExtent l="0" t="0" r="5080" b="7620"/>
            <wp:docPr id="22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33700"/>
            <wp:effectExtent l="0" t="0" r="5080" b="0"/>
            <wp:docPr id="1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44850"/>
            <wp:effectExtent l="0" t="0" r="8890" b="12700"/>
            <wp:docPr id="1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43455"/>
            <wp:effectExtent l="0" t="0" r="3175" b="4445"/>
            <wp:docPr id="1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85595"/>
            <wp:effectExtent l="0" t="0" r="7620" b="14605"/>
            <wp:docPr id="1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60070"/>
            <wp:effectExtent l="0" t="0" r="10160" b="11430"/>
            <wp:docPr id="1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0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840105"/>
            <wp:effectExtent l="0" t="0" r="5715" b="17145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28900"/>
            <wp:effectExtent l="0" t="0" r="7620" b="0"/>
            <wp:docPr id="1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652780"/>
            <wp:effectExtent l="0" t="0" r="3175" b="13970"/>
            <wp:docPr id="1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628265"/>
            <wp:effectExtent l="0" t="0" r="9525" b="635"/>
            <wp:docPr id="1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24505"/>
            <wp:effectExtent l="0" t="0" r="10795" b="4445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30145"/>
            <wp:effectExtent l="0" t="0" r="5080" b="8255"/>
            <wp:docPr id="1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三个值分别对应不同的系统架构，比如sparc、x86、mips等</w:t>
      </w:r>
    </w:p>
    <w:p>
      <w:r>
        <w:drawing>
          <wp:inline distT="0" distB="0" distL="114300" distR="114300">
            <wp:extent cx="5269865" cy="1955165"/>
            <wp:effectExtent l="0" t="0" r="6985" b="6985"/>
            <wp:docPr id="1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可靠的机制，保证内核安全</w:t>
      </w:r>
    </w:p>
    <w:p>
      <w:r>
        <w:drawing>
          <wp:inline distT="0" distB="0" distL="114300" distR="114300">
            <wp:extent cx="5273675" cy="3077845"/>
            <wp:effectExtent l="0" t="0" r="3175" b="8255"/>
            <wp:docPr id="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0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45130"/>
            <wp:effectExtent l="0" t="0" r="7620" b="7620"/>
            <wp:docPr id="1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366010"/>
            <wp:effectExtent l="0" t="0" r="10795" b="15240"/>
            <wp:docPr id="1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014855"/>
            <wp:effectExtent l="0" t="0" r="3810" b="4445"/>
            <wp:docPr id="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95725"/>
            <wp:effectExtent l="0" t="0" r="7620" b="9525"/>
            <wp:docPr id="1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fg：终端切换回原来的暂停进程，与ctrl+z对应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34285"/>
            <wp:effectExtent l="0" t="0" r="10160" b="18415"/>
            <wp:docPr id="1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754380"/>
            <wp:effectExtent l="0" t="0" r="3175" b="7620"/>
            <wp:docPr id="1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比如在用户权限下 kill -9 1 ，不能够杀死内核的init进程</w:t>
      </w:r>
    </w:p>
    <w:p>
      <w:pPr>
        <w:numPr>
          <w:ilvl w:val="0"/>
          <w:numId w:val="16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cat|cat|cat|cat，管道特性，第一个cat杀掉，管道写端关闭导致读端返回0，cat进程结束，同样导致后续cat进程结束</w:t>
      </w:r>
    </w:p>
    <w:p>
      <w:pPr>
        <w:numPr>
          <w:ilvl w:val="0"/>
          <w:numId w:val="16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kill 与 waitpid，参数对比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68930"/>
            <wp:effectExtent l="0" t="0" r="7620" b="7620"/>
            <wp:docPr id="1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682750"/>
            <wp:effectExtent l="0" t="0" r="9525" b="12700"/>
            <wp:docPr id="1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933315" cy="2028825"/>
            <wp:effectExtent l="0" t="0" r="635" b="9525"/>
            <wp:docPr id="1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alarm(0), 不会发alarm信号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等待时间，可以等待很多资源， cpu，内存，缓存，io等，printf等待io资源，同样时间，printf记录13w，重定向到文件可以1300w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66665" cy="3323590"/>
            <wp:effectExtent l="0" t="0" r="635" b="10160"/>
            <wp:docPr id="1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748665"/>
            <wp:effectExtent l="0" t="0" r="5715" b="13335"/>
            <wp:docPr id="1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264410"/>
            <wp:effectExtent l="0" t="0" r="5080" b="2540"/>
            <wp:docPr id="1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04740" cy="5238115"/>
            <wp:effectExtent l="0" t="0" r="10160" b="635"/>
            <wp:docPr id="1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523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513580"/>
            <wp:effectExtent l="0" t="0" r="8255" b="1270"/>
            <wp:docPr id="2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1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37790" cy="857250"/>
            <wp:effectExtent l="0" t="0" r="10160" b="0"/>
            <wp:docPr id="20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145155"/>
            <wp:effectExtent l="0" t="0" r="10160" b="17145"/>
            <wp:docPr id="2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739265"/>
            <wp:effectExtent l="0" t="0" r="6985" b="13335"/>
            <wp:docPr id="2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395730"/>
            <wp:effectExtent l="0" t="0" r="10795" b="13970"/>
            <wp:docPr id="2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071880"/>
            <wp:effectExtent l="0" t="0" r="6985" b="13970"/>
            <wp:docPr id="20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381885"/>
            <wp:effectExtent l="0" t="0" r="7620" b="18415"/>
            <wp:docPr id="2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3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85540" cy="2894965"/>
            <wp:effectExtent l="0" t="0" r="10160" b="635"/>
            <wp:docPr id="21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99840" cy="3237865"/>
            <wp:effectExtent l="0" t="0" r="10160" b="635"/>
            <wp:docPr id="2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90390" cy="4904740"/>
            <wp:effectExtent l="0" t="0" r="10160" b="10160"/>
            <wp:docPr id="21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sa_mask </w:t>
      </w:r>
      <w:r>
        <w:rPr>
          <w:rFonts w:hint="eastAsia"/>
          <w:lang w:eastAsia="zh-CN"/>
        </w:rPr>
        <w:t>在信号捕捉函数执行期间，那些信号来了需要屏蔽，避免正在执行信号处理函数跳出</w:t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sa_flag 在信号捕捉函数执行期间，该信号又到了，默认是屏蔽该信号，可以由flag指定处理方式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254250"/>
            <wp:effectExtent l="0" t="0" r="10795" b="12700"/>
            <wp:docPr id="21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418590"/>
            <wp:effectExtent l="0" t="0" r="8890" b="10160"/>
            <wp:docPr id="21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732915"/>
            <wp:effectExtent l="0" t="0" r="3810" b="635"/>
            <wp:docPr id="21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372995"/>
            <wp:effectExtent l="0" t="0" r="6985" b="8255"/>
            <wp:docPr id="21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186180"/>
            <wp:effectExtent l="0" t="0" r="5715" b="13970"/>
            <wp:docPr id="22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8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988435"/>
            <wp:effectExtent l="0" t="0" r="6350" b="12065"/>
            <wp:docPr id="22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4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836420"/>
            <wp:effectExtent l="0" t="0" r="6350" b="11430"/>
            <wp:docPr id="22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4087495"/>
            <wp:effectExtent l="0" t="0" r="4445" b="8255"/>
            <wp:docPr id="22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4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8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7640" cy="2162175"/>
            <wp:effectExtent l="0" t="0" r="10160" b="9525"/>
            <wp:docPr id="22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580765"/>
            <wp:effectExtent l="0" t="0" r="5715" b="635"/>
            <wp:docPr id="22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9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r>
        <w:drawing>
          <wp:inline distT="0" distB="0" distL="114300" distR="114300">
            <wp:extent cx="5270500" cy="4156710"/>
            <wp:effectExtent l="0" t="0" r="6350" b="1524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6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92325"/>
            <wp:effectExtent l="0" t="0" r="6350" b="3175"/>
            <wp:docPr id="1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90900"/>
            <wp:effectExtent l="0" t="0" r="8890" b="0"/>
            <wp:docPr id="1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79295"/>
            <wp:effectExtent l="0" t="0" r="5080" b="1905"/>
            <wp:docPr id="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22830"/>
            <wp:effectExtent l="0" t="0" r="8890" b="1270"/>
            <wp:docPr id="19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66750"/>
            <wp:effectExtent l="0" t="0" r="7620" b="0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92935"/>
            <wp:effectExtent l="0" t="0" r="7620" b="12065"/>
            <wp:docPr id="20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883285"/>
            <wp:effectExtent l="0" t="0" r="8890" b="12065"/>
            <wp:docPr id="20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9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552825"/>
            <wp:effectExtent l="0" t="0" r="6350" b="9525"/>
            <wp:docPr id="2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0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960245"/>
            <wp:effectExtent l="0" t="0" r="4445" b="1905"/>
            <wp:docPr id="29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5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166495"/>
            <wp:effectExtent l="0" t="0" r="7620" b="14605"/>
            <wp:docPr id="2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5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竞态条件</w:t>
      </w:r>
    </w:p>
    <w:p>
      <w:r>
        <w:drawing>
          <wp:inline distT="0" distB="0" distL="114300" distR="114300">
            <wp:extent cx="3152140" cy="3761740"/>
            <wp:effectExtent l="0" t="0" r="10160" b="10160"/>
            <wp:docPr id="2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71725" cy="1733550"/>
            <wp:effectExtent l="0" t="0" r="9525" b="0"/>
            <wp:docPr id="2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71140"/>
            <wp:effectExtent l="0" t="0" r="9525" b="10160"/>
            <wp:docPr id="1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31595"/>
            <wp:effectExtent l="0" t="0" r="8890" b="1905"/>
            <wp:docPr id="2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mysleep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112520"/>
            <wp:effectExtent l="0" t="0" r="3810" b="11430"/>
            <wp:docPr id="26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95525" cy="742950"/>
            <wp:effectExtent l="0" t="0" r="9525" b="0"/>
            <wp:docPr id="2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76140" cy="4904740"/>
            <wp:effectExtent l="0" t="0" r="10160" b="10160"/>
            <wp:docPr id="2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757555"/>
            <wp:effectExtent l="0" t="0" r="5080" b="4445"/>
            <wp:docPr id="2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933190" cy="1609725"/>
            <wp:effectExtent l="0" t="0" r="10160" b="9525"/>
            <wp:docPr id="2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891030"/>
            <wp:effectExtent l="0" t="0" r="3175" b="13970"/>
            <wp:docPr id="2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00810"/>
            <wp:effectExtent l="0" t="0" r="8255" b="8890"/>
            <wp:docPr id="2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30960"/>
            <wp:effectExtent l="0" t="0" r="10795" b="2540"/>
            <wp:docPr id="2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15060"/>
            <wp:effectExtent l="0" t="0" r="8255" b="8890"/>
            <wp:docPr id="2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进程不能被唤醒了</w:t>
      </w:r>
    </w:p>
    <w:p>
      <w:r>
        <w:drawing>
          <wp:inline distT="0" distB="0" distL="114300" distR="114300">
            <wp:extent cx="4895215" cy="1085850"/>
            <wp:effectExtent l="0" t="0" r="635" b="0"/>
            <wp:docPr id="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89785"/>
            <wp:effectExtent l="0" t="0" r="5080" b="5715"/>
            <wp:docPr id="2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05100"/>
            <wp:effectExtent l="0" t="0" r="8890" b="0"/>
            <wp:docPr id="2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912235"/>
            <wp:effectExtent l="0" t="0" r="5080" b="12065"/>
            <wp:docPr id="2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1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90090"/>
            <wp:effectExtent l="0" t="0" r="7620" b="10160"/>
            <wp:docPr id="2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1543050"/>
            <wp:effectExtent l="0" t="0" r="10160" b="0"/>
            <wp:docPr id="2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系统级调用都是原子操作</w:t>
      </w:r>
    </w:p>
    <w:p>
      <w:r>
        <w:drawing>
          <wp:inline distT="0" distB="0" distL="114300" distR="114300">
            <wp:extent cx="5267960" cy="1469390"/>
            <wp:effectExtent l="0" t="0" r="8890" b="16510"/>
            <wp:docPr id="2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全局变量异步</w:t>
      </w:r>
      <w:r>
        <w:rPr>
          <w:rFonts w:hint="eastAsia"/>
          <w:lang w:val="en-US" w:eastAsia="zh-CN"/>
        </w:rPr>
        <w:t>IO</w:t>
      </w:r>
    </w:p>
    <w:p>
      <w:r>
        <w:drawing>
          <wp:inline distT="0" distB="0" distL="114300" distR="114300">
            <wp:extent cx="5273675" cy="622300"/>
            <wp:effectExtent l="0" t="0" r="3175" b="6350"/>
            <wp:docPr id="2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3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71415" cy="5019040"/>
            <wp:effectExtent l="0" t="0" r="635" b="10160"/>
            <wp:docPr id="2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501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84985"/>
            <wp:effectExtent l="0" t="0" r="2540" b="5715"/>
            <wp:docPr id="2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87855"/>
            <wp:effectExtent l="0" t="0" r="7620" b="17145"/>
            <wp:docPr id="2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86840"/>
            <wp:effectExtent l="0" t="0" r="6985" b="3810"/>
            <wp:docPr id="2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23765" cy="2723515"/>
            <wp:effectExtent l="0" t="0" r="635" b="635"/>
            <wp:docPr id="2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有四处</w:t>
      </w:r>
      <w:r>
        <w:rPr>
          <w:rFonts w:hint="eastAsia"/>
          <w:lang w:val="en-US" w:eastAsia="zh-CN"/>
        </w:rPr>
        <w:t>flag导致</w:t>
      </w:r>
      <w:r>
        <w:rPr>
          <w:rFonts w:hint="eastAsia"/>
          <w:lang w:eastAsia="zh-CN"/>
        </w:rPr>
        <w:t>程序死锁</w:t>
      </w:r>
    </w:p>
    <w:p>
      <w:r>
        <w:drawing>
          <wp:inline distT="0" distB="0" distL="114300" distR="114300">
            <wp:extent cx="5266055" cy="1300480"/>
            <wp:effectExtent l="0" t="0" r="10795" b="13970"/>
            <wp:docPr id="2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去掉全局变量，局部变量不会被同时访问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可重入函数</w:t>
      </w:r>
    </w:p>
    <w:p>
      <w:r>
        <w:drawing>
          <wp:inline distT="0" distB="0" distL="114300" distR="114300">
            <wp:extent cx="5266055" cy="700405"/>
            <wp:effectExtent l="0" t="0" r="10795" b="4445"/>
            <wp:docPr id="2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97530"/>
            <wp:effectExtent l="0" t="0" r="5715" b="7620"/>
            <wp:docPr id="2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48485"/>
            <wp:effectExtent l="0" t="0" r="3810" b="18415"/>
            <wp:docPr id="2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84325"/>
            <wp:effectExtent l="0" t="0" r="5715" b="15875"/>
            <wp:docPr id="26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malloc 和 free 的底层实现是使用的全局指针，strtok使用了静态变量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系统调用绝大多数都是可重入的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762125"/>
            <wp:effectExtent l="0" t="0" r="13335" b="9525"/>
            <wp:docPr id="26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594610"/>
            <wp:effectExtent l="0" t="0" r="6985" b="15240"/>
            <wp:docPr id="2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siganlchild</w:t>
      </w:r>
    </w:p>
    <w:p/>
    <w:p>
      <w:r>
        <w:drawing>
          <wp:inline distT="0" distB="0" distL="114300" distR="114300">
            <wp:extent cx="5270500" cy="2511425"/>
            <wp:effectExtent l="0" t="0" r="6350" b="3175"/>
            <wp:docPr id="2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58185"/>
            <wp:effectExtent l="0" t="0" r="3810" b="18415"/>
            <wp:docPr id="2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09465" cy="4104640"/>
            <wp:effectExtent l="0" t="0" r="635" b="10160"/>
            <wp:docPr id="2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71390" cy="2371725"/>
            <wp:effectExtent l="0" t="0" r="10160" b="9525"/>
            <wp:docPr id="2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实际过程中产生了僵尸进程，如果执行信号处理函数时有多个进程发过来相同信号，处理函数执行完后只处理一次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进信号捕捉函数一次，但是回收了多个进程，尽量的使用循环，避免多个进程同时退出时遗漏</w:t>
      </w:r>
    </w:p>
    <w:p>
      <w:r>
        <w:drawing>
          <wp:inline distT="0" distB="0" distL="114300" distR="114300">
            <wp:extent cx="5273675" cy="1597660"/>
            <wp:effectExtent l="0" t="0" r="3175" b="2540"/>
            <wp:docPr id="2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7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父子进程ls|wc</w:t>
      </w:r>
    </w:p>
    <w:p>
      <w:r>
        <w:drawing>
          <wp:inline distT="0" distB="0" distL="114300" distR="114300">
            <wp:extent cx="5270500" cy="3436620"/>
            <wp:effectExtent l="0" t="0" r="6350" b="11430"/>
            <wp:docPr id="27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23085"/>
            <wp:effectExtent l="0" t="0" r="4445" b="5715"/>
            <wp:docPr id="2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4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399155"/>
            <wp:effectExtent l="0" t="0" r="5080" b="10795"/>
            <wp:docPr id="2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9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没有打印，dup2将标准输出至管道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信号传参</w:t>
      </w:r>
    </w:p>
    <w:p>
      <w:r>
        <w:drawing>
          <wp:inline distT="0" distB="0" distL="114300" distR="114300">
            <wp:extent cx="5269230" cy="1972945"/>
            <wp:effectExtent l="0" t="0" r="7620" b="8255"/>
            <wp:docPr id="2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4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674370"/>
            <wp:effectExtent l="0" t="0" r="6350" b="11430"/>
            <wp:docPr id="2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46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99945"/>
            <wp:effectExtent l="0" t="0" r="7620" b="14605"/>
            <wp:docPr id="2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47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30245"/>
            <wp:effectExtent l="0" t="0" r="3175" b="8255"/>
            <wp:docPr id="28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48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中断系统调用</w:t>
      </w:r>
    </w:p>
    <w:p>
      <w:r>
        <w:drawing>
          <wp:inline distT="0" distB="0" distL="114300" distR="114300">
            <wp:extent cx="5267960" cy="2048510"/>
            <wp:effectExtent l="0" t="0" r="8890" b="8890"/>
            <wp:docPr id="2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4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021715"/>
            <wp:effectExtent l="0" t="0" r="3810" b="6985"/>
            <wp:docPr id="28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506730"/>
            <wp:effectExtent l="0" t="0" r="5080" b="7620"/>
            <wp:docPr id="28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0505"/>
            <wp:effectExtent l="0" t="0" r="10160" b="17145"/>
            <wp:docPr id="28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对于</w:t>
      </w:r>
      <w:r>
        <w:rPr>
          <w:rFonts w:hint="eastAsia"/>
          <w:lang w:val="en-US" w:eastAsia="zh-CN"/>
        </w:rPr>
        <w:t>wait，einter的描述</w:t>
      </w:r>
    </w:p>
    <w:p>
      <w:r>
        <w:drawing>
          <wp:inline distT="0" distB="0" distL="114300" distR="114300">
            <wp:extent cx="5271135" cy="227965"/>
            <wp:effectExtent l="0" t="0" r="5715" b="635"/>
            <wp:docPr id="2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终端</w:t>
      </w:r>
    </w:p>
    <w:p>
      <w:r>
        <w:drawing>
          <wp:inline distT="0" distB="0" distL="114300" distR="114300">
            <wp:extent cx="5266055" cy="1986280"/>
            <wp:effectExtent l="0" t="0" r="10795" b="13970"/>
            <wp:docPr id="29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5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termial 虚拟终端，既能输入也能输出</w:t>
      </w:r>
    </w:p>
    <w:p>
      <w:r>
        <w:drawing>
          <wp:inline distT="0" distB="0" distL="114300" distR="114300">
            <wp:extent cx="5271770" cy="2112010"/>
            <wp:effectExtent l="0" t="0" r="5080" b="2540"/>
            <wp:docPr id="29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57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0号进程，不在内核中实际存在</w:t>
      </w:r>
    </w:p>
    <w:p>
      <w:r>
        <w:drawing>
          <wp:inline distT="0" distB="0" distL="114300" distR="114300">
            <wp:extent cx="3495040" cy="3780790"/>
            <wp:effectExtent l="0" t="0" r="10160" b="10160"/>
            <wp:docPr id="29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8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78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3215" cy="342900"/>
            <wp:effectExtent l="0" t="0" r="635" b="0"/>
            <wp:docPr id="29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9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25750"/>
            <wp:effectExtent l="0" t="0" r="8890" b="12700"/>
            <wp:docPr id="2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353820"/>
            <wp:effectExtent l="0" t="0" r="10795" b="17780"/>
            <wp:docPr id="29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6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34335"/>
            <wp:effectExtent l="0" t="0" r="5715" b="18415"/>
            <wp:docPr id="29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第三方远程登录工具</w:t>
      </w:r>
    </w:p>
    <w:p>
      <w:r>
        <w:drawing>
          <wp:inline distT="0" distB="0" distL="114300" distR="114300">
            <wp:extent cx="5265420" cy="848360"/>
            <wp:effectExtent l="0" t="0" r="11430" b="8890"/>
            <wp:docPr id="3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6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38935"/>
            <wp:effectExtent l="0" t="0" r="5080" b="18415"/>
            <wp:docPr id="30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6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进程组</w:t>
      </w:r>
    </w:p>
    <w:p>
      <w:r>
        <w:drawing>
          <wp:inline distT="0" distB="0" distL="114300" distR="114300">
            <wp:extent cx="5265420" cy="2677795"/>
            <wp:effectExtent l="0" t="0" r="11430" b="8255"/>
            <wp:docPr id="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0890" cy="1504950"/>
            <wp:effectExtent l="0" t="0" r="10160" b="0"/>
            <wp:docPr id="2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49045"/>
            <wp:effectExtent l="0" t="0" r="7620" b="8255"/>
            <wp:docPr id="2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42035"/>
            <wp:effectExtent l="0" t="0" r="6985" b="5715"/>
            <wp:docPr id="2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29030"/>
            <wp:effectExtent l="0" t="0" r="8255" b="13970"/>
            <wp:docPr id="2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44495"/>
            <wp:effectExtent l="0" t="0" r="10795" b="8255"/>
            <wp:docPr id="2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170940"/>
            <wp:effectExtent l="0" t="0" r="3810" b="10160"/>
            <wp:docPr id="2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会话</w:t>
      </w:r>
    </w:p>
    <w:p>
      <w:r>
        <w:drawing>
          <wp:inline distT="0" distB="0" distL="114300" distR="114300">
            <wp:extent cx="5268595" cy="3444240"/>
            <wp:effectExtent l="0" t="0" r="8255" b="3810"/>
            <wp:docPr id="2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4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06550"/>
            <wp:effectExtent l="0" t="0" r="10795" b="12700"/>
            <wp:docPr id="2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385695"/>
            <wp:effectExtent l="0" t="0" r="12065" b="14605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2715" cy="1285875"/>
            <wp:effectExtent l="0" t="0" r="635" b="9525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父进程从</w:t>
      </w:r>
      <w:r>
        <w:rPr>
          <w:rFonts w:hint="eastAsia"/>
          <w:lang w:val="en-US" w:eastAsia="zh-CN"/>
        </w:rPr>
        <w:t>bash创建出来后，修改了组id</w:t>
      </w:r>
    </w:p>
    <w:p>
      <w:r>
        <w:drawing>
          <wp:inline distT="0" distB="0" distL="114300" distR="114300">
            <wp:extent cx="5269865" cy="1266825"/>
            <wp:effectExtent l="0" t="0" r="6985" b="9525"/>
            <wp:docPr id="2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守护进程</w:t>
      </w:r>
    </w:p>
    <w:p>
      <w:r>
        <w:drawing>
          <wp:inline distT="0" distB="0" distL="114300" distR="114300">
            <wp:extent cx="5269865" cy="589280"/>
            <wp:effectExtent l="0" t="0" r="6985" b="1270"/>
            <wp:docPr id="2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3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785495"/>
            <wp:effectExtent l="0" t="0" r="3810" b="14605"/>
            <wp:docPr id="2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vsftpd ，ftp服务器的守护进程，等待客户ftp xxx 命令</w:t>
      </w:r>
    </w:p>
    <w:p>
      <w:r>
        <w:drawing>
          <wp:inline distT="0" distB="0" distL="114300" distR="114300">
            <wp:extent cx="5273675" cy="3601085"/>
            <wp:effectExtent l="0" t="0" r="3175" b="18415"/>
            <wp:docPr id="2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5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0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04415"/>
            <wp:effectExtent l="0" t="0" r="5715" b="635"/>
            <wp:docPr id="2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6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0，1,2文件描述符和终端有关，open新建fd都是以没有使用的最小的id开始，将0，1,2重定向到</w:t>
      </w:r>
      <w:r>
        <w:rPr>
          <w:rFonts w:hint="default"/>
          <w:lang w:val="en-US" w:eastAsia="zh-CN"/>
        </w:rPr>
        <w:t>/dev/null,</w:t>
      </w:r>
      <w:r>
        <w:rPr>
          <w:rFonts w:hint="eastAsia"/>
          <w:lang w:val="en-US" w:eastAsia="zh-CN"/>
        </w:rPr>
        <w:t>而不是close</w:t>
      </w:r>
    </w:p>
    <w:p>
      <w:r>
        <w:drawing>
          <wp:inline distT="0" distB="0" distL="114300" distR="114300">
            <wp:extent cx="4790440" cy="2837815"/>
            <wp:effectExtent l="0" t="0" r="10160" b="635"/>
            <wp:docPr id="3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34690"/>
            <wp:effectExtent l="0" t="0" r="5080" b="3810"/>
            <wp:docPr id="3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注册一个信号回调，使用信号控制退出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2171700" cy="1819275"/>
            <wp:effectExtent l="0" t="0" r="0" b="9525"/>
            <wp:docPr id="3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640715"/>
            <wp:effectExtent l="0" t="0" r="7620" b="6985"/>
            <wp:docPr id="3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4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作业：</w:t>
      </w:r>
    </w:p>
    <w:p>
      <w:pPr>
        <w:numPr>
          <w:ilvl w:val="0"/>
          <w:numId w:val="22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每隔一定秒数，将当前时间打印到一个文件中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</w:t>
      </w:r>
    </w:p>
    <w:p>
      <w:r>
        <w:drawing>
          <wp:inline distT="0" distB="0" distL="114300" distR="114300">
            <wp:extent cx="5267960" cy="3223260"/>
            <wp:effectExtent l="0" t="0" r="8890" b="15240"/>
            <wp:docPr id="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744345"/>
            <wp:effectExtent l="0" t="0" r="2540" b="825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drawing>
          <wp:inline distT="0" distB="0" distL="114300" distR="114300">
            <wp:extent cx="5272405" cy="3385820"/>
            <wp:effectExtent l="0" t="0" r="4445" b="5080"/>
            <wp:docPr id="3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315" cy="3418840"/>
            <wp:effectExtent l="0" t="0" r="635" b="10160"/>
            <wp:docPr id="3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70990"/>
            <wp:effectExtent l="0" t="0" r="9525" b="10160"/>
            <wp:docPr id="3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98395"/>
            <wp:effectExtent l="0" t="0" r="8255" b="1905"/>
            <wp:docPr id="3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88515"/>
            <wp:effectExtent l="0" t="0" r="8890" b="6985"/>
            <wp:docPr id="3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56865" cy="4190365"/>
            <wp:effectExtent l="0" t="0" r="635" b="635"/>
            <wp:docPr id="3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419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概念</w:t>
      </w:r>
    </w:p>
    <w:p>
      <w:r>
        <w:drawing>
          <wp:inline distT="0" distB="0" distL="114300" distR="114300">
            <wp:extent cx="5269230" cy="2126615"/>
            <wp:effectExtent l="0" t="0" r="7620" b="6985"/>
            <wp:docPr id="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windows - 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 - 进程</w:t>
      </w:r>
    </w:p>
    <w:p>
      <w:r>
        <w:drawing>
          <wp:inline distT="0" distB="0" distL="114300" distR="114300">
            <wp:extent cx="5271770" cy="1570990"/>
            <wp:effectExtent l="0" t="0" r="5080" b="10160"/>
            <wp:docPr id="3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223895"/>
            <wp:effectExtent l="0" t="0" r="9525" b="14605"/>
            <wp:docPr id="3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多线程提高程序运行的效率</w:t>
      </w:r>
    </w:p>
    <w:p>
      <w:r>
        <w:drawing>
          <wp:inline distT="0" distB="0" distL="114300" distR="114300">
            <wp:extent cx="5262245" cy="1964055"/>
            <wp:effectExtent l="0" t="0" r="14605" b="17145"/>
            <wp:docPr id="3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函数名（地址</w:t>
      </w:r>
      <w:r>
        <w:rPr>
          <w:rFonts w:hint="eastAsia"/>
          <w:lang w:val="en-US" w:eastAsia="zh-CN"/>
        </w:rPr>
        <w:t>or</w:t>
      </w:r>
      <w:r>
        <w:rPr>
          <w:rFonts w:hint="eastAsia"/>
          <w:lang w:eastAsia="zh-CN"/>
        </w:rPr>
        <w:t>指针），变量（内存地址</w:t>
      </w:r>
      <w:r>
        <w:rPr>
          <w:rFonts w:hint="eastAsia"/>
          <w:lang w:val="en-US" w:eastAsia="zh-CN"/>
        </w:rPr>
        <w:t>or指针</w:t>
      </w:r>
      <w:r>
        <w:rPr>
          <w:rFonts w:hint="eastAsia"/>
          <w:lang w:eastAsia="zh-CN"/>
        </w:rPr>
        <w:t>），线程可以看成是寄存器和栈的集合</w:t>
      </w:r>
    </w:p>
    <w:p>
      <w:pPr>
        <w:numPr>
          <w:ilvl w:val="0"/>
          <w:numId w:val="23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用户栈上分配函数调用的空间</w:t>
      </w:r>
    </w:p>
    <w:p>
      <w:pPr>
        <w:numPr>
          <w:ilvl w:val="0"/>
          <w:numId w:val="23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内核栈上保存寄存器，栈基指针</w:t>
      </w:r>
      <w:r>
        <w:rPr>
          <w:rFonts w:hint="eastAsia"/>
          <w:lang w:val="en-US" w:eastAsia="zh-CN"/>
        </w:rPr>
        <w:t>ebp</w:t>
      </w:r>
      <w:r>
        <w:rPr>
          <w:rFonts w:hint="eastAsia"/>
          <w:lang w:eastAsia="zh-CN"/>
        </w:rPr>
        <w:t>，栈底指针</w:t>
      </w:r>
      <w:r>
        <w:rPr>
          <w:rFonts w:hint="eastAsia"/>
          <w:lang w:val="en-US" w:eastAsia="zh-CN"/>
        </w:rPr>
        <w:t>esp，均为寄存器，每个在系统中只有一个，其值被存在栈帧中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399665"/>
            <wp:effectExtent l="0" t="0" r="11430" b="635"/>
            <wp:docPr id="3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lwp</w:t>
      </w:r>
      <w:r>
        <w:rPr>
          <w:rFonts w:hint="eastAsia"/>
          <w:lang w:eastAsia="zh-CN"/>
        </w:rPr>
        <w:t>线程号不是线程</w:t>
      </w:r>
      <w:r>
        <w:rPr>
          <w:rFonts w:hint="eastAsia"/>
          <w:lang w:val="en-US" w:eastAsia="zh-CN"/>
        </w:rPr>
        <w:t>id，线程号(cpu分配时间分片的依据和pid类似)，线程id(进程内部区分线程)。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三级页表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三级页表记录mmu完成的虚拟地址与物理地址的映射关系</w:t>
      </w:r>
    </w:p>
    <w:p>
      <w:r>
        <w:drawing>
          <wp:inline distT="0" distB="0" distL="114300" distR="114300">
            <wp:extent cx="5269865" cy="2141220"/>
            <wp:effectExtent l="0" t="0" r="6985" b="11430"/>
            <wp:docPr id="3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2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共享资源</w:t>
      </w:r>
    </w:p>
    <w:p>
      <w:r>
        <w:drawing>
          <wp:inline distT="0" distB="0" distL="114300" distR="114300">
            <wp:extent cx="5269865" cy="1780540"/>
            <wp:effectExtent l="0" t="0" r="6985" b="10160"/>
            <wp:docPr id="3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栈空间stack不共享</w:t>
      </w:r>
    </w:p>
    <w:p>
      <w:pPr>
        <w:numPr>
          <w:ilvl w:val="0"/>
          <w:numId w:val="24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errno为全局变量，data段，线程独享</w:t>
      </w:r>
    </w:p>
    <w:p>
      <w:r>
        <w:drawing>
          <wp:inline distT="0" distB="0" distL="114300" distR="114300">
            <wp:extent cx="3266440" cy="2933065"/>
            <wp:effectExtent l="0" t="0" r="10160" b="635"/>
            <wp:docPr id="3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293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58265"/>
            <wp:effectExtent l="0" t="0" r="8890" b="13335"/>
            <wp:docPr id="3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进程编程多是系统调用</w:t>
      </w:r>
    </w:p>
    <w:p>
      <w:pPr>
        <w:numPr>
          <w:ilvl w:val="0"/>
          <w:numId w:val="25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指定位置加</w:t>
      </w:r>
      <w:r>
        <w:rPr>
          <w:rFonts w:hint="eastAsia"/>
          <w:lang w:val="en-US" w:eastAsia="zh-CN"/>
        </w:rPr>
        <w:t>printf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线程创建</w:t>
      </w:r>
    </w:p>
    <w:p>
      <w:r>
        <w:drawing>
          <wp:inline distT="0" distB="0" distL="114300" distR="114300">
            <wp:extent cx="4638040" cy="1790700"/>
            <wp:effectExtent l="0" t="0" r="10160" b="0"/>
            <wp:docPr id="3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8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981075"/>
            <wp:effectExtent l="0" t="0" r="11430" b="9525"/>
            <wp:docPr id="3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2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471295"/>
            <wp:effectExtent l="0" t="0" r="12065" b="14605"/>
            <wp:docPr id="3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29840"/>
            <wp:effectExtent l="0" t="0" r="6350" b="3810"/>
            <wp:docPr id="3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726565"/>
            <wp:effectExtent l="0" t="0" r="7620" b="6985"/>
            <wp:docPr id="3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5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6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080895"/>
            <wp:effectExtent l="0" t="0" r="14605" b="14605"/>
            <wp:docPr id="3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8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第一个参数没有const的指针，传出参数</w:t>
      </w:r>
    </w:p>
    <w:p>
      <w:pPr>
        <w:numPr>
          <w:ilvl w:val="0"/>
          <w:numId w:val="26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可能出现线程还没来得及执行，进程就退出了</w:t>
      </w:r>
    </w:p>
    <w:p>
      <w:pPr>
        <w:numPr>
          <w:ilvl w:val="0"/>
          <w:numId w:val="26"/>
        </w:numPr>
        <w:ind w:firstLine="420" w:firstLineChars="0"/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395345"/>
            <wp:effectExtent l="0" t="0" r="7620" b="14605"/>
            <wp:docPr id="3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40330"/>
            <wp:effectExtent l="0" t="0" r="9525" b="7620"/>
            <wp:docPr id="3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2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1757680"/>
            <wp:effectExtent l="0" t="0" r="9525" b="13970"/>
            <wp:docPr id="3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2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7490"/>
            <wp:effectExtent l="0" t="0" r="3810" b="10160"/>
            <wp:docPr id="3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4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773555"/>
            <wp:effectExtent l="0" t="0" r="10795" b="17145"/>
            <wp:docPr id="3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2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7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599565"/>
            <wp:effectExtent l="0" t="0" r="7620" b="635"/>
            <wp:docPr id="3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32位系统，void*与int转，没问题</w:t>
      </w:r>
    </w:p>
    <w:p>
      <w:pPr>
        <w:numPr>
          <w:ilvl w:val="0"/>
          <w:numId w:val="27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64位系统，void*与int转，大转小低位截与小转大低位截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042670"/>
            <wp:effectExtent l="0" t="0" r="5080" b="5080"/>
            <wp:docPr id="3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2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95240" cy="4904740"/>
            <wp:effectExtent l="0" t="0" r="10160" b="10160"/>
            <wp:docPr id="34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490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线程退出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1742440"/>
            <wp:effectExtent l="0" t="0" r="11430" b="10160"/>
            <wp:docPr id="3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568450"/>
            <wp:effectExtent l="0" t="0" r="5080" b="12700"/>
            <wp:docPr id="3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302635"/>
            <wp:effectExtent l="0" t="0" r="5715" b="12065"/>
            <wp:docPr id="34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pthread_exit线程退出，不会造成进程退出</w:t>
      </w:r>
    </w:p>
    <w:p>
      <w:pPr>
        <w:numPr>
          <w:ilvl w:val="0"/>
          <w:numId w:val="28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上例中传i地址时，每个线程读的是主线程栈帧中i对应的值</w:t>
      </w:r>
    </w:p>
    <w:p>
      <w:pPr>
        <w:numPr>
          <w:ilvl w:val="0"/>
          <w:numId w:val="28"/>
        </w:numPr>
        <w:ind w:left="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线程执行exit也是造成进程退出</w:t>
      </w:r>
    </w:p>
    <w:p>
      <w:pPr>
        <w:numPr>
          <w:ilvl w:val="0"/>
          <w:numId w:val="28"/>
        </w:numPr>
        <w:ind w:left="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return 返回到上级调用者，exit进程退出</w:t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1770" cy="3039745"/>
            <wp:effectExtent l="0" t="0" r="5080" b="8255"/>
            <wp:docPr id="3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72405" cy="2817495"/>
            <wp:effectExtent l="0" t="0" r="4445" b="1905"/>
            <wp:docPr id="3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764790"/>
            <wp:effectExtent l="0" t="0" r="3810" b="16510"/>
            <wp:docPr id="3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2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线程等待</w:t>
      </w:r>
    </w:p>
    <w:p>
      <w:pPr>
        <w:ind w:firstLine="420" w:firstLineChars="0"/>
      </w:pPr>
      <w:r>
        <w:rPr>
          <w:rFonts w:hint="eastAsia"/>
          <w:lang w:eastAsia="zh-CN"/>
        </w:rPr>
        <w:t>没有类似</w:t>
      </w:r>
      <w:r>
        <w:rPr>
          <w:rFonts w:hint="eastAsia"/>
          <w:lang w:val="en-US" w:eastAsia="zh-CN"/>
        </w:rPr>
        <w:t>waitpid 中nohang这样的参数选项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552065"/>
            <wp:effectExtent l="0" t="0" r="9525" b="635"/>
            <wp:docPr id="35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4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5271770" cy="1211580"/>
            <wp:effectExtent l="0" t="0" r="5080" b="7620"/>
            <wp:docPr id="35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5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66515" cy="1685925"/>
            <wp:effectExtent l="0" t="0" r="635" b="9525"/>
            <wp:docPr id="35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4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线程内部申请内存传出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5571490"/>
            <wp:effectExtent l="0" t="0" r="635" b="10160"/>
            <wp:docPr id="3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4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线程外部申请内存传入和传出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76140" cy="3637915"/>
            <wp:effectExtent l="0" t="0" r="10160" b="635"/>
            <wp:docPr id="35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5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76805"/>
            <wp:effectExtent l="0" t="0" r="8890" b="4445"/>
            <wp:docPr id="35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50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7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回收多个线程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956560"/>
            <wp:effectExtent l="0" t="0" r="6350" b="15240"/>
            <wp:docPr id="3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53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99360"/>
            <wp:effectExtent l="0" t="0" r="7620" b="15240"/>
            <wp:docPr id="35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僵尸线程</w:t>
      </w:r>
    </w:p>
    <w:p>
      <w:pPr>
        <w:numPr>
          <w:ilvl w:val="0"/>
          <w:numId w:val="29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僵尸进程需要主进程回收，僵尸线程可以由任意线程回收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线程分离</w:t>
      </w:r>
    </w:p>
    <w:p>
      <w:r>
        <w:drawing>
          <wp:inline distT="0" distB="0" distL="114300" distR="114300">
            <wp:extent cx="5269230" cy="2583180"/>
            <wp:effectExtent l="0" t="0" r="7620" b="7620"/>
            <wp:docPr id="3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5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66615" cy="2894965"/>
            <wp:effectExtent l="0" t="0" r="635" b="635"/>
            <wp:docPr id="36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5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79370"/>
            <wp:effectExtent l="0" t="0" r="5715" b="11430"/>
            <wp:docPr id="36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5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66265"/>
            <wp:effectExtent l="0" t="0" r="6350" b="635"/>
            <wp:docPr id="36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57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23490"/>
            <wp:effectExtent l="0" t="0" r="7620" b="10160"/>
            <wp:docPr id="36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pthread_join 与wait一样是阻塞等待</w:t>
      </w:r>
    </w:p>
    <w:p>
      <w:r>
        <w:drawing>
          <wp:inline distT="0" distB="0" distL="114300" distR="114300">
            <wp:extent cx="5273040" cy="2279015"/>
            <wp:effectExtent l="0" t="0" r="3810" b="6985"/>
            <wp:docPr id="36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线程杀死</w:t>
      </w:r>
    </w:p>
    <w:p>
      <w:r>
        <w:drawing>
          <wp:inline distT="0" distB="0" distL="114300" distR="114300">
            <wp:extent cx="5271770" cy="2995295"/>
            <wp:effectExtent l="0" t="0" r="5080" b="14605"/>
            <wp:docPr id="3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6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06165"/>
            <wp:effectExtent l="0" t="0" r="4445" b="13335"/>
            <wp:docPr id="36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63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290" cy="3895090"/>
            <wp:effectExtent l="0" t="0" r="10160" b="10160"/>
            <wp:docPr id="36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6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89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pthread_cancle 掉的线程返回-1</w:t>
      </w:r>
    </w:p>
    <w:p>
      <w:pPr>
        <w:numPr>
          <w:ilvl w:val="0"/>
          <w:numId w:val="3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pthread_cancle 需要取消点配合，多为系统调用，即需要进入内核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095500"/>
            <wp:effectExtent l="0" t="0" r="7620" b="0"/>
            <wp:docPr id="3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65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控制原语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4284980"/>
            <wp:effectExtent l="0" t="0" r="6985" b="1270"/>
            <wp:docPr id="3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6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15235"/>
            <wp:effectExtent l="0" t="0" r="5715" b="18415"/>
            <wp:docPr id="373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428115"/>
            <wp:effectExtent l="0" t="0" r="8890" b="635"/>
            <wp:docPr id="37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6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线程属性</w:t>
      </w:r>
    </w:p>
    <w:p>
      <w:r>
        <w:drawing>
          <wp:inline distT="0" distB="0" distL="114300" distR="114300">
            <wp:extent cx="5265420" cy="2837815"/>
            <wp:effectExtent l="0" t="0" r="11430" b="635"/>
            <wp:docPr id="37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7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11020"/>
            <wp:effectExtent l="0" t="0" r="8890" b="17780"/>
            <wp:docPr id="376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7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73605"/>
            <wp:effectExtent l="0" t="0" r="5080" b="17145"/>
            <wp:docPr id="377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7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728470"/>
            <wp:effectExtent l="0" t="0" r="8890" b="5080"/>
            <wp:docPr id="378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7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2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66640" cy="3266440"/>
            <wp:effectExtent l="0" t="0" r="10160" b="10160"/>
            <wp:docPr id="38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7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栈大小8m为进程栈空间大小，多个线程平均分</w:t>
      </w:r>
    </w:p>
    <w:p>
      <w:pPr>
        <w:numPr>
          <w:ilvl w:val="0"/>
          <w:numId w:val="31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栈需求过大，可以使用堆空间，由线程属性设置栈空间为堆空间</w:t>
      </w:r>
    </w:p>
    <w:p>
      <w:pPr>
        <w:numPr>
          <w:ilvl w:val="0"/>
          <w:numId w:val="31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多个线程栈空间是连续的，警戒区为中间隔离区域，可以用于溢出告警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880995"/>
            <wp:effectExtent l="0" t="0" r="9525" b="14605"/>
            <wp:docPr id="38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7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828675"/>
            <wp:effectExtent l="0" t="0" r="10795" b="9525"/>
            <wp:docPr id="382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09390" cy="228600"/>
            <wp:effectExtent l="0" t="0" r="10160" b="0"/>
            <wp:docPr id="383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7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 + xxx + 行号</w:t>
      </w:r>
    </w:p>
    <w:p>
      <w:pPr>
        <w:numPr>
          <w:ilvl w:val="0"/>
          <w:numId w:val="3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4yy + p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线程栈空间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04720"/>
            <wp:effectExtent l="0" t="0" r="10160" b="5080"/>
            <wp:docPr id="384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7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1632585"/>
            <wp:effectExtent l="0" t="0" r="12065" b="5715"/>
            <wp:docPr id="38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8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3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99285"/>
            <wp:effectExtent l="0" t="0" r="8890" b="5715"/>
            <wp:docPr id="38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82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  <w:rPr>
          <w:rFonts w:hint="eastAsia"/>
          <w:lang w:eastAsia="zh-CN"/>
        </w:rPr>
      </w:pPr>
      <w:r>
        <w:rPr>
          <w:rFonts w:hint="eastAsia"/>
          <w:lang w:eastAsia="zh-CN"/>
        </w:rPr>
        <w:t>测试默认情况下进程最大线程数</w:t>
      </w:r>
    </w:p>
    <w:p>
      <w:r>
        <w:drawing>
          <wp:inline distT="0" distB="0" distL="114300" distR="114300">
            <wp:extent cx="5273040" cy="4574540"/>
            <wp:effectExtent l="0" t="0" r="3810" b="16510"/>
            <wp:docPr id="38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8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7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malloc</w:t>
      </w:r>
    </w:p>
    <w:p>
      <w:r>
        <w:drawing>
          <wp:inline distT="0" distB="0" distL="114300" distR="114300">
            <wp:extent cx="5274310" cy="4135120"/>
            <wp:effectExtent l="0" t="0" r="2540" b="17780"/>
            <wp:docPr id="38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8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69060"/>
            <wp:effectExtent l="0" t="0" r="3175" b="2540"/>
            <wp:docPr id="39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8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257425"/>
            <wp:effectExtent l="0" t="0" r="6350" b="9525"/>
            <wp:docPr id="39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8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若堆空间</w:t>
      </w:r>
      <w:r>
        <w:rPr>
          <w:rFonts w:hint="eastAsia"/>
          <w:lang w:val="en-US" w:eastAsia="zh-CN"/>
        </w:rPr>
        <w:t>malloc 空间过大或者过小时，实际创建栈空间都会使用进程栈上默认值</w:t>
      </w:r>
    </w:p>
    <w:p>
      <w:pPr>
        <w:numPr>
          <w:ilvl w:val="0"/>
          <w:numId w:val="3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库的版本不一致，导致代码出现问题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r>
        <w:drawing>
          <wp:inline distT="0" distB="0" distL="114300" distR="114300">
            <wp:extent cx="5270500" cy="1739265"/>
            <wp:effectExtent l="0" t="0" r="6350" b="13335"/>
            <wp:docPr id="392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87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9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75485"/>
            <wp:effectExtent l="0" t="0" r="6985" b="5715"/>
            <wp:docPr id="39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8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55090"/>
            <wp:effectExtent l="0" t="0" r="2540" b="16510"/>
            <wp:docPr id="394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89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197225"/>
            <wp:effectExtent l="0" t="0" r="5715" b="3175"/>
            <wp:docPr id="39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90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子进程继承的是父进程中调用</w:t>
      </w:r>
      <w:r>
        <w:rPr>
          <w:rFonts w:hint="eastAsia"/>
          <w:lang w:val="en-US" w:eastAsia="zh-CN"/>
        </w:rPr>
        <w:t>fork的线程的资源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拷贝作业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多线程拷贝，进度条，和多进程拷贝对比</w:t>
      </w:r>
    </w:p>
    <w:p>
      <w:r>
        <w:drawing>
          <wp:inline distT="0" distB="0" distL="114300" distR="114300">
            <wp:extent cx="5270500" cy="4591685"/>
            <wp:effectExtent l="0" t="0" r="6350" b="18415"/>
            <wp:docPr id="39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9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642995"/>
            <wp:effectExtent l="0" t="0" r="6985" b="14605"/>
            <wp:docPr id="397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92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线程同步</w:t>
      </w:r>
    </w:p>
    <w:p>
      <w:r>
        <w:drawing>
          <wp:inline distT="0" distB="0" distL="114300" distR="114300">
            <wp:extent cx="5269865" cy="2740660"/>
            <wp:effectExtent l="0" t="0" r="6985" b="2540"/>
            <wp:docPr id="44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68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130425"/>
            <wp:effectExtent l="0" t="0" r="3175" b="3175"/>
            <wp:docPr id="44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69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96035"/>
            <wp:effectExtent l="0" t="0" r="5715" b="18415"/>
            <wp:docPr id="44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70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350770"/>
            <wp:effectExtent l="0" t="0" r="8255" b="11430"/>
            <wp:docPr id="44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7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93010"/>
            <wp:effectExtent l="0" t="0" r="5080" b="2540"/>
            <wp:docPr id="44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7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93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004060"/>
            <wp:effectExtent l="0" t="0" r="10795" b="15240"/>
            <wp:docPr id="450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7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140" cy="504825"/>
            <wp:effectExtent l="0" t="0" r="10160" b="9525"/>
            <wp:docPr id="45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7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79700"/>
            <wp:effectExtent l="0" t="0" r="8255" b="6350"/>
            <wp:docPr id="4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97150"/>
            <wp:effectExtent l="0" t="0" r="6350" b="12700"/>
            <wp:docPr id="4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3114040" cy="3666490"/>
            <wp:effectExtent l="0" t="0" r="10160" b="10160"/>
            <wp:docPr id="3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3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015" cy="4257040"/>
            <wp:effectExtent l="0" t="0" r="635" b="10160"/>
            <wp:docPr id="3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604010"/>
            <wp:effectExtent l="0" t="0" r="2540" b="15240"/>
            <wp:docPr id="45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7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93695"/>
            <wp:effectExtent l="0" t="0" r="5715" b="1905"/>
            <wp:docPr id="3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9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29970"/>
            <wp:effectExtent l="0" t="0" r="10160" b="17780"/>
            <wp:docPr id="3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6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15440"/>
            <wp:effectExtent l="0" t="0" r="6985" b="3810"/>
            <wp:docPr id="3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7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2562225"/>
            <wp:effectExtent l="0" t="0" r="6350" b="9525"/>
            <wp:docPr id="3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14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1.</w:t>
      </w:r>
      <w:r>
        <w:rPr>
          <w:rFonts w:hint="eastAsia"/>
          <w:lang w:eastAsia="zh-CN"/>
        </w:rPr>
        <w:t>锁不具有强制性，即对共享数据，不加锁直接访问也是可以的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2.多个线程对共享数据访问，应该都使用锁机制</w:t>
      </w:r>
    </w:p>
    <w:p>
      <w:r>
        <w:drawing>
          <wp:inline distT="0" distB="0" distL="114300" distR="114300">
            <wp:extent cx="5273040" cy="4116705"/>
            <wp:effectExtent l="0" t="0" r="3810" b="17145"/>
            <wp:docPr id="3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1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1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互斥锁</w:t>
      </w:r>
    </w:p>
    <w:p>
      <w:r>
        <w:drawing>
          <wp:inline distT="0" distB="0" distL="114300" distR="114300">
            <wp:extent cx="5267325" cy="1506220"/>
            <wp:effectExtent l="0" t="0" r="9525" b="17780"/>
            <wp:docPr id="37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635760"/>
            <wp:effectExtent l="0" t="0" r="4445" b="2540"/>
            <wp:docPr id="3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43965"/>
            <wp:effectExtent l="0" t="0" r="7620" b="13335"/>
            <wp:docPr id="38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0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35530"/>
            <wp:effectExtent l="0" t="0" r="8890" b="7620"/>
            <wp:docPr id="39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5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05255"/>
            <wp:effectExtent l="0" t="0" r="8255" b="4445"/>
            <wp:docPr id="40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3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关键字</w:t>
      </w:r>
      <w:r>
        <w:rPr>
          <w:rFonts w:hint="eastAsia"/>
          <w:lang w:val="en-US" w:eastAsia="zh-CN"/>
        </w:rPr>
        <w:t xml:space="preserve"> restrict表示使用该变量所有对这个指针的内存的操作只能使用本指针完成，不能使用另外的临时指针变量。</w:t>
      </w:r>
    </w:p>
    <w:p>
      <w:r>
        <w:drawing>
          <wp:inline distT="0" distB="0" distL="114300" distR="114300">
            <wp:extent cx="5269865" cy="2202815"/>
            <wp:effectExtent l="0" t="0" r="6985" b="6985"/>
            <wp:docPr id="40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4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4108450"/>
            <wp:effectExtent l="0" t="0" r="2540" b="6350"/>
            <wp:docPr id="40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5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51430"/>
            <wp:effectExtent l="0" t="0" r="6350" b="1270"/>
            <wp:docPr id="4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1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05230"/>
            <wp:effectExtent l="0" t="0" r="5715" b="13970"/>
            <wp:docPr id="4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32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76350"/>
            <wp:effectExtent l="0" t="0" r="5715" b="0"/>
            <wp:docPr id="41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33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698500"/>
            <wp:effectExtent l="0" t="0" r="5080" b="6350"/>
            <wp:docPr id="4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4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264410"/>
            <wp:effectExtent l="0" t="0" r="8890" b="2540"/>
            <wp:docPr id="40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27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4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1890" cy="4095115"/>
            <wp:effectExtent l="0" t="0" r="10160" b="635"/>
            <wp:docPr id="40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8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71370"/>
            <wp:effectExtent l="0" t="0" r="8890" b="5080"/>
            <wp:docPr id="41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3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1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24535"/>
            <wp:effectExtent l="0" t="0" r="2540" b="18415"/>
            <wp:docPr id="41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3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80335"/>
            <wp:effectExtent l="0" t="0" r="6350" b="5715"/>
            <wp:docPr id="4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30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52340" cy="1771650"/>
            <wp:effectExtent l="0" t="0" r="10160" b="0"/>
            <wp:docPr id="41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39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只有一把锁，但是区分读写模式，所以</w:t>
      </w:r>
      <w:r>
        <w:rPr>
          <w:rFonts w:hint="eastAsia"/>
          <w:lang w:val="en-US" w:eastAsia="zh-CN"/>
        </w:rPr>
        <w:t>api加锁区分模式，解锁api只有一个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1135" cy="1774825"/>
            <wp:effectExtent l="0" t="0" r="5715" b="15875"/>
            <wp:docPr id="4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0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37080"/>
            <wp:effectExtent l="0" t="0" r="7620" b="1270"/>
            <wp:docPr id="41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3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343910"/>
            <wp:effectExtent l="0" t="0" r="8890" b="8890"/>
            <wp:docPr id="41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若读锁已经加上，后面同时来了写锁和读锁，都阻塞；后面仅来了读锁，可以读；后面来了读锁和写锁，写锁以及其之后的读锁阻塞，写锁之前的读锁可以读</w:t>
      </w:r>
    </w:p>
    <w:p>
      <w:r>
        <w:drawing>
          <wp:inline distT="0" distB="0" distL="114300" distR="114300">
            <wp:extent cx="3361690" cy="2476500"/>
            <wp:effectExtent l="0" t="0" r="10160" b="0"/>
            <wp:docPr id="41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0965" cy="1790700"/>
            <wp:effectExtent l="0" t="0" r="635" b="0"/>
            <wp:docPr id="42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3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84910"/>
            <wp:effectExtent l="0" t="0" r="4445" b="15240"/>
            <wp:docPr id="42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90415" cy="1114425"/>
            <wp:effectExtent l="0" t="0" r="635" b="9525"/>
            <wp:docPr id="42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50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58110"/>
            <wp:effectExtent l="0" t="0" r="8255" b="8890"/>
            <wp:docPr id="42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5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432560"/>
            <wp:effectExtent l="0" t="0" r="10795" b="15240"/>
            <wp:docPr id="42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81985"/>
            <wp:effectExtent l="0" t="0" r="6350" b="18415"/>
            <wp:docPr id="4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670300"/>
            <wp:effectExtent l="0" t="0" r="2540" b="6350"/>
            <wp:docPr id="42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9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条件变量</w:t>
      </w:r>
    </w:p>
    <w:p>
      <w:r>
        <w:drawing>
          <wp:inline distT="0" distB="0" distL="114300" distR="114300">
            <wp:extent cx="5271770" cy="2750820"/>
            <wp:effectExtent l="0" t="0" r="5080" b="11430"/>
            <wp:docPr id="42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52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8490" cy="838200"/>
            <wp:effectExtent l="0" t="0" r="10160" b="0"/>
            <wp:docPr id="43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53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30170"/>
            <wp:effectExtent l="0" t="0" r="8890" b="17780"/>
            <wp:docPr id="43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54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37410"/>
            <wp:effectExtent l="0" t="0" r="5715" b="15240"/>
            <wp:docPr id="43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55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14350"/>
            <wp:effectExtent l="0" t="0" r="8255" b="0"/>
            <wp:docPr id="43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56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37080"/>
            <wp:effectExtent l="0" t="0" r="3175" b="1270"/>
            <wp:docPr id="43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6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90190"/>
            <wp:effectExtent l="0" t="0" r="10795" b="10160"/>
            <wp:docPr id="43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58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0890" cy="923925"/>
            <wp:effectExtent l="0" t="0" r="10160" b="9525"/>
            <wp:docPr id="43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59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90440" cy="1362075"/>
            <wp:effectExtent l="0" t="0" r="10160" b="9525"/>
            <wp:docPr id="43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60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1242695"/>
            <wp:effectExtent l="0" t="0" r="14605" b="14605"/>
            <wp:docPr id="43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57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4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05535"/>
            <wp:effectExtent l="0" t="0" r="9525" b="18415"/>
            <wp:docPr id="452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75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生产者消费者（条件变量）</w:t>
      </w:r>
    </w:p>
    <w:p>
      <w:r>
        <w:drawing>
          <wp:inline distT="0" distB="0" distL="114300" distR="114300">
            <wp:extent cx="5271770" cy="2484755"/>
            <wp:effectExtent l="0" t="0" r="5080" b="10795"/>
            <wp:docPr id="44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65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33040" cy="1276350"/>
            <wp:effectExtent l="0" t="0" r="10160" b="0"/>
            <wp:docPr id="44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66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586990"/>
            <wp:effectExtent l="0" t="0" r="4445" b="3810"/>
            <wp:docPr id="441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6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976755"/>
            <wp:effectExtent l="0" t="0" r="7620" b="4445"/>
            <wp:docPr id="44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63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23815" cy="2438400"/>
            <wp:effectExtent l="0" t="0" r="635" b="0"/>
            <wp:docPr id="43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62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信号量</w:t>
      </w:r>
    </w:p>
    <w:p>
      <w:r>
        <w:drawing>
          <wp:inline distT="0" distB="0" distL="114300" distR="114300">
            <wp:extent cx="5272405" cy="1387475"/>
            <wp:effectExtent l="0" t="0" r="4445" b="3175"/>
            <wp:docPr id="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6965" cy="1038225"/>
            <wp:effectExtent l="0" t="0" r="635" b="9525"/>
            <wp:docPr id="3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43100"/>
            <wp:effectExtent l="0" t="0" r="5080" b="0"/>
            <wp:docPr id="3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06575"/>
            <wp:effectExtent l="0" t="0" r="7620" b="3175"/>
            <wp:docPr id="3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4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0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27780"/>
            <wp:effectExtent l="0" t="0" r="5715" b="1270"/>
            <wp:docPr id="4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5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2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065" cy="1371600"/>
            <wp:effectExtent l="0" t="0" r="635" b="0"/>
            <wp:docPr id="4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6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9990" cy="3037840"/>
            <wp:effectExtent l="0" t="0" r="10160" b="10160"/>
            <wp:docPr id="4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7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生产者消费者（信号量）</w:t>
      </w:r>
    </w:p>
    <w:p>
      <w:r>
        <w:drawing>
          <wp:inline distT="0" distB="0" distL="114300" distR="114300">
            <wp:extent cx="5269230" cy="2797175"/>
            <wp:effectExtent l="0" t="0" r="7620" b="3175"/>
            <wp:docPr id="4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9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56890"/>
            <wp:effectExtent l="0" t="0" r="2540" b="10160"/>
            <wp:docPr id="4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8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77900"/>
            <wp:effectExtent l="0" t="0" r="6985" b="12700"/>
            <wp:docPr id="4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13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501015"/>
            <wp:effectExtent l="0" t="0" r="8890" b="13335"/>
            <wp:docPr id="4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14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061335"/>
            <wp:effectExtent l="0" t="0" r="8255" b="5715"/>
            <wp:docPr id="4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661795"/>
            <wp:effectExtent l="0" t="0" r="8255" b="14605"/>
            <wp:docPr id="4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1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315845"/>
            <wp:effectExtent l="0" t="0" r="3175" b="8255"/>
            <wp:docPr id="4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1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进程间同步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互斥量</w:t>
      </w:r>
    </w:p>
    <w:p>
      <w:r>
        <w:drawing>
          <wp:inline distT="0" distB="0" distL="114300" distR="114300">
            <wp:extent cx="5271770" cy="2779395"/>
            <wp:effectExtent l="0" t="0" r="5080" b="1905"/>
            <wp:docPr id="4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15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55725"/>
            <wp:effectExtent l="0" t="0" r="6985" b="15875"/>
            <wp:docPr id="4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16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57170"/>
            <wp:effectExtent l="0" t="0" r="5080" b="5080"/>
            <wp:docPr id="4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17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13715"/>
            <wp:effectExtent l="0" t="0" r="10160" b="635"/>
            <wp:docPr id="4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18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37865"/>
            <wp:effectExtent l="0" t="0" r="3810" b="635"/>
            <wp:docPr id="4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19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784225"/>
            <wp:effectExtent l="0" t="0" r="2540" b="15875"/>
            <wp:docPr id="4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20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文件锁</w:t>
      </w:r>
    </w:p>
    <w:p>
      <w:r>
        <w:drawing>
          <wp:inline distT="0" distB="0" distL="114300" distR="114300">
            <wp:extent cx="5270500" cy="2281555"/>
            <wp:effectExtent l="0" t="0" r="6350" b="4445"/>
            <wp:docPr id="4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21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58670"/>
            <wp:effectExtent l="0" t="0" r="8890" b="17780"/>
            <wp:docPr id="4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22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flag位图</w:t>
      </w:r>
    </w:p>
    <w:p>
      <w:pPr>
        <w:numPr>
          <w:ilvl w:val="0"/>
          <w:numId w:val="34"/>
        </w:numPr>
        <w:ind w:firstLine="420" w:firstLineChars="0"/>
      </w:pPr>
      <w:r>
        <w:rPr>
          <w:rFonts w:hint="eastAsia"/>
          <w:lang w:val="en-US" w:eastAsia="zh-CN"/>
        </w:rPr>
        <w:t>可变参数依据最后一个固定参数不同</w:t>
      </w:r>
    </w:p>
    <w:p>
      <w:pPr>
        <w:numPr>
          <w:ilvl w:val="0"/>
          <w:numId w:val="34"/>
        </w:numPr>
        <w:ind w:left="0" w:leftChars="0" w:firstLine="420" w:firstLineChars="0"/>
      </w:pPr>
      <w:r>
        <w:rPr>
          <w:rFonts w:hint="eastAsia"/>
          <w:lang w:eastAsia="zh-CN"/>
        </w:rPr>
        <w:t>测试读锁，写锁的差异</w:t>
      </w:r>
      <w:r>
        <w:rPr>
          <w:rFonts w:hint="eastAsia"/>
          <w:lang w:val="en-US" w:eastAsia="zh-CN"/>
        </w:rPr>
        <w:t>,文件锁用于进程锁，读写锁用于线程锁</w:t>
      </w:r>
    </w:p>
    <w:p>
      <w:r>
        <w:drawing>
          <wp:inline distT="0" distB="0" distL="114300" distR="114300">
            <wp:extent cx="5269865" cy="1369060"/>
            <wp:effectExtent l="0" t="0" r="6985" b="2540"/>
            <wp:docPr id="4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23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9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16355"/>
            <wp:effectExtent l="0" t="0" r="3175" b="17145"/>
            <wp:docPr id="4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24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90265" cy="1876425"/>
            <wp:effectExtent l="0" t="0" r="635" b="9525"/>
            <wp:docPr id="4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26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025265"/>
            <wp:effectExtent l="0" t="0" r="4445" b="13335"/>
            <wp:docPr id="4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27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42640" cy="1524000"/>
            <wp:effectExtent l="0" t="0" r="10160" b="0"/>
            <wp:docPr id="4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28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922655"/>
            <wp:effectExtent l="0" t="0" r="6985" b="10795"/>
            <wp:docPr id="4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29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哲学家用餐</w:t>
      </w:r>
    </w:p>
    <w:p>
      <w:r>
        <w:drawing>
          <wp:inline distT="0" distB="0" distL="114300" distR="114300">
            <wp:extent cx="5268595" cy="2137410"/>
            <wp:effectExtent l="0" t="0" r="8255" b="15240"/>
            <wp:docPr id="4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30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98880"/>
            <wp:effectExtent l="0" t="0" r="10160" b="1270"/>
            <wp:docPr id="4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32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79065"/>
            <wp:effectExtent l="0" t="0" r="6985" b="6985"/>
            <wp:docPr id="4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31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34870"/>
            <wp:effectExtent l="0" t="0" r="6350" b="17780"/>
            <wp:docPr id="4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33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606550"/>
            <wp:effectExtent l="0" t="0" r="7620" b="12700"/>
            <wp:docPr id="4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34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24305"/>
            <wp:effectExtent l="0" t="0" r="6985" b="4445"/>
            <wp:docPr id="47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35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60320"/>
            <wp:effectExtent l="0" t="0" r="10795" b="11430"/>
            <wp:docPr id="4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36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9D01C9"/>
    <w:multiLevelType w:val="singleLevel"/>
    <w:tmpl w:val="909D01C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17BCFCE"/>
    <w:multiLevelType w:val="singleLevel"/>
    <w:tmpl w:val="A17BCFCE"/>
    <w:lvl w:ilvl="0" w:tentative="0">
      <w:start w:val="3"/>
      <w:numFmt w:val="decimal"/>
      <w:suff w:val="space"/>
      <w:lvlText w:val="%1."/>
      <w:lvlJc w:val="left"/>
    </w:lvl>
  </w:abstractNum>
  <w:abstractNum w:abstractNumId="2">
    <w:nsid w:val="A369A486"/>
    <w:multiLevelType w:val="singleLevel"/>
    <w:tmpl w:val="A369A486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A8AB71E0"/>
    <w:multiLevelType w:val="singleLevel"/>
    <w:tmpl w:val="A8AB71E0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A9FBCD45"/>
    <w:multiLevelType w:val="singleLevel"/>
    <w:tmpl w:val="A9FBCD45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0BC31BC"/>
    <w:multiLevelType w:val="singleLevel"/>
    <w:tmpl w:val="B0BC31BC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B6DA92B6"/>
    <w:multiLevelType w:val="singleLevel"/>
    <w:tmpl w:val="B6DA92B6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D838D3A7"/>
    <w:multiLevelType w:val="singleLevel"/>
    <w:tmpl w:val="D838D3A7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DB4CC085"/>
    <w:multiLevelType w:val="singleLevel"/>
    <w:tmpl w:val="DB4CC085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DDBA19EB"/>
    <w:multiLevelType w:val="singleLevel"/>
    <w:tmpl w:val="DDBA19EB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DDE94A53"/>
    <w:multiLevelType w:val="singleLevel"/>
    <w:tmpl w:val="DDE94A53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DEFC6505"/>
    <w:multiLevelType w:val="singleLevel"/>
    <w:tmpl w:val="DEFC6505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E3DDA8DD"/>
    <w:multiLevelType w:val="singleLevel"/>
    <w:tmpl w:val="E3DDA8DD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EC69D3C4"/>
    <w:multiLevelType w:val="singleLevel"/>
    <w:tmpl w:val="EC69D3C4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F37D120B"/>
    <w:multiLevelType w:val="singleLevel"/>
    <w:tmpl w:val="F37D120B"/>
    <w:lvl w:ilvl="0" w:tentative="0">
      <w:start w:val="1"/>
      <w:numFmt w:val="decimal"/>
      <w:suff w:val="space"/>
      <w:lvlText w:val="%1."/>
      <w:lvlJc w:val="left"/>
    </w:lvl>
  </w:abstractNum>
  <w:abstractNum w:abstractNumId="15">
    <w:nsid w:val="F60A0C60"/>
    <w:multiLevelType w:val="singleLevel"/>
    <w:tmpl w:val="F60A0C60"/>
    <w:lvl w:ilvl="0" w:tentative="0">
      <w:start w:val="1"/>
      <w:numFmt w:val="decimal"/>
      <w:suff w:val="space"/>
      <w:lvlText w:val="%1."/>
      <w:lvlJc w:val="left"/>
    </w:lvl>
  </w:abstractNum>
  <w:abstractNum w:abstractNumId="16">
    <w:nsid w:val="0CC6D344"/>
    <w:multiLevelType w:val="singleLevel"/>
    <w:tmpl w:val="0CC6D344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105496A0"/>
    <w:multiLevelType w:val="singleLevel"/>
    <w:tmpl w:val="105496A0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13BDD9BB"/>
    <w:multiLevelType w:val="singleLevel"/>
    <w:tmpl w:val="13BDD9BB"/>
    <w:lvl w:ilvl="0" w:tentative="0">
      <w:start w:val="1"/>
      <w:numFmt w:val="decimal"/>
      <w:suff w:val="space"/>
      <w:lvlText w:val="%1."/>
      <w:lvlJc w:val="left"/>
    </w:lvl>
  </w:abstractNum>
  <w:abstractNum w:abstractNumId="19">
    <w:nsid w:val="1E706A89"/>
    <w:multiLevelType w:val="singleLevel"/>
    <w:tmpl w:val="1E706A89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2700D223"/>
    <w:multiLevelType w:val="singleLevel"/>
    <w:tmpl w:val="2700D223"/>
    <w:lvl w:ilvl="0" w:tentative="0">
      <w:start w:val="1"/>
      <w:numFmt w:val="decimal"/>
      <w:suff w:val="space"/>
      <w:lvlText w:val="%1."/>
      <w:lvlJc w:val="left"/>
    </w:lvl>
  </w:abstractNum>
  <w:abstractNum w:abstractNumId="21">
    <w:nsid w:val="2FD92884"/>
    <w:multiLevelType w:val="singleLevel"/>
    <w:tmpl w:val="2FD92884"/>
    <w:lvl w:ilvl="0" w:tentative="0">
      <w:start w:val="1"/>
      <w:numFmt w:val="decimal"/>
      <w:suff w:val="space"/>
      <w:lvlText w:val="%1."/>
      <w:lvlJc w:val="left"/>
    </w:lvl>
  </w:abstractNum>
  <w:abstractNum w:abstractNumId="22">
    <w:nsid w:val="380FFF24"/>
    <w:multiLevelType w:val="singleLevel"/>
    <w:tmpl w:val="380FFF24"/>
    <w:lvl w:ilvl="0" w:tentative="0">
      <w:start w:val="1"/>
      <w:numFmt w:val="decimal"/>
      <w:suff w:val="space"/>
      <w:lvlText w:val="%1."/>
      <w:lvlJc w:val="left"/>
    </w:lvl>
  </w:abstractNum>
  <w:abstractNum w:abstractNumId="23">
    <w:nsid w:val="3D9C4127"/>
    <w:multiLevelType w:val="singleLevel"/>
    <w:tmpl w:val="3D9C4127"/>
    <w:lvl w:ilvl="0" w:tentative="0">
      <w:start w:val="1"/>
      <w:numFmt w:val="decimal"/>
      <w:suff w:val="space"/>
      <w:lvlText w:val="%1."/>
      <w:lvlJc w:val="left"/>
    </w:lvl>
  </w:abstractNum>
  <w:abstractNum w:abstractNumId="24">
    <w:nsid w:val="40A98962"/>
    <w:multiLevelType w:val="singleLevel"/>
    <w:tmpl w:val="40A98962"/>
    <w:lvl w:ilvl="0" w:tentative="0">
      <w:start w:val="1"/>
      <w:numFmt w:val="decimal"/>
      <w:suff w:val="space"/>
      <w:lvlText w:val="%1."/>
      <w:lvlJc w:val="left"/>
    </w:lvl>
  </w:abstractNum>
  <w:abstractNum w:abstractNumId="25">
    <w:nsid w:val="445225FE"/>
    <w:multiLevelType w:val="singleLevel"/>
    <w:tmpl w:val="445225F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461B14A8"/>
    <w:multiLevelType w:val="singleLevel"/>
    <w:tmpl w:val="461B14A8"/>
    <w:lvl w:ilvl="0" w:tentative="0">
      <w:start w:val="1"/>
      <w:numFmt w:val="decimal"/>
      <w:suff w:val="space"/>
      <w:lvlText w:val="%1."/>
      <w:lvlJc w:val="left"/>
    </w:lvl>
  </w:abstractNum>
  <w:abstractNum w:abstractNumId="27">
    <w:nsid w:val="4DB309FD"/>
    <w:multiLevelType w:val="multilevel"/>
    <w:tmpl w:val="4DB309FD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8">
    <w:nsid w:val="53C03633"/>
    <w:multiLevelType w:val="singleLevel"/>
    <w:tmpl w:val="53C03633"/>
    <w:lvl w:ilvl="0" w:tentative="0">
      <w:start w:val="1"/>
      <w:numFmt w:val="decimal"/>
      <w:suff w:val="space"/>
      <w:lvlText w:val="%1."/>
      <w:lvlJc w:val="left"/>
    </w:lvl>
  </w:abstractNum>
  <w:abstractNum w:abstractNumId="29">
    <w:nsid w:val="5B0E71C5"/>
    <w:multiLevelType w:val="singleLevel"/>
    <w:tmpl w:val="5B0E71C5"/>
    <w:lvl w:ilvl="0" w:tentative="0">
      <w:start w:val="1"/>
      <w:numFmt w:val="decimal"/>
      <w:suff w:val="space"/>
      <w:lvlText w:val="%1."/>
      <w:lvlJc w:val="left"/>
    </w:lvl>
  </w:abstractNum>
  <w:abstractNum w:abstractNumId="30">
    <w:nsid w:val="6F366B49"/>
    <w:multiLevelType w:val="singleLevel"/>
    <w:tmpl w:val="6F366B49"/>
    <w:lvl w:ilvl="0" w:tentative="0">
      <w:start w:val="1"/>
      <w:numFmt w:val="decimal"/>
      <w:suff w:val="space"/>
      <w:lvlText w:val="%1."/>
      <w:lvlJc w:val="left"/>
    </w:lvl>
  </w:abstractNum>
  <w:abstractNum w:abstractNumId="31">
    <w:nsid w:val="71C258ED"/>
    <w:multiLevelType w:val="singleLevel"/>
    <w:tmpl w:val="71C258ED"/>
    <w:lvl w:ilvl="0" w:tentative="0">
      <w:start w:val="1"/>
      <w:numFmt w:val="decimal"/>
      <w:suff w:val="space"/>
      <w:lvlText w:val="%1."/>
      <w:lvlJc w:val="left"/>
    </w:lvl>
  </w:abstractNum>
  <w:abstractNum w:abstractNumId="32">
    <w:nsid w:val="76A3E4D0"/>
    <w:multiLevelType w:val="singleLevel"/>
    <w:tmpl w:val="76A3E4D0"/>
    <w:lvl w:ilvl="0" w:tentative="0">
      <w:start w:val="1"/>
      <w:numFmt w:val="decimal"/>
      <w:suff w:val="space"/>
      <w:lvlText w:val="%1."/>
      <w:lvlJc w:val="left"/>
    </w:lvl>
  </w:abstractNum>
  <w:abstractNum w:abstractNumId="33">
    <w:nsid w:val="7FB57F29"/>
    <w:multiLevelType w:val="singleLevel"/>
    <w:tmpl w:val="7FB57F29"/>
    <w:lvl w:ilvl="0" w:tentative="0">
      <w:start w:val="1"/>
      <w:numFmt w:val="decimal"/>
      <w:suff w:val="space"/>
      <w:lvlText w:val="%1."/>
      <w:lvlJc w:val="left"/>
    </w:lvl>
  </w:abstractNum>
  <w:num w:numId="1">
    <w:abstractNumId w:val="13"/>
  </w:num>
  <w:num w:numId="2">
    <w:abstractNumId w:val="1"/>
  </w:num>
  <w:num w:numId="3">
    <w:abstractNumId w:val="29"/>
  </w:num>
  <w:num w:numId="4">
    <w:abstractNumId w:val="21"/>
  </w:num>
  <w:num w:numId="5">
    <w:abstractNumId w:val="10"/>
  </w:num>
  <w:num w:numId="6">
    <w:abstractNumId w:val="14"/>
  </w:num>
  <w:num w:numId="7">
    <w:abstractNumId w:val="33"/>
  </w:num>
  <w:num w:numId="8">
    <w:abstractNumId w:val="0"/>
  </w:num>
  <w:num w:numId="9">
    <w:abstractNumId w:val="18"/>
  </w:num>
  <w:num w:numId="10">
    <w:abstractNumId w:val="25"/>
  </w:num>
  <w:num w:numId="11">
    <w:abstractNumId w:val="12"/>
  </w:num>
  <w:num w:numId="12">
    <w:abstractNumId w:val="20"/>
  </w:num>
  <w:num w:numId="13">
    <w:abstractNumId w:val="31"/>
  </w:num>
  <w:num w:numId="14">
    <w:abstractNumId w:val="24"/>
  </w:num>
  <w:num w:numId="15">
    <w:abstractNumId w:val="22"/>
  </w:num>
  <w:num w:numId="16">
    <w:abstractNumId w:val="2"/>
  </w:num>
  <w:num w:numId="17">
    <w:abstractNumId w:val="28"/>
  </w:num>
  <w:num w:numId="18">
    <w:abstractNumId w:val="27"/>
  </w:num>
  <w:num w:numId="19">
    <w:abstractNumId w:val="8"/>
  </w:num>
  <w:num w:numId="20">
    <w:abstractNumId w:val="9"/>
  </w:num>
  <w:num w:numId="21">
    <w:abstractNumId w:val="32"/>
  </w:num>
  <w:num w:numId="22">
    <w:abstractNumId w:val="30"/>
  </w:num>
  <w:num w:numId="23">
    <w:abstractNumId w:val="16"/>
  </w:num>
  <w:num w:numId="24">
    <w:abstractNumId w:val="3"/>
  </w:num>
  <w:num w:numId="25">
    <w:abstractNumId w:val="5"/>
  </w:num>
  <w:num w:numId="26">
    <w:abstractNumId w:val="11"/>
  </w:num>
  <w:num w:numId="27">
    <w:abstractNumId w:val="23"/>
  </w:num>
  <w:num w:numId="28">
    <w:abstractNumId w:val="4"/>
  </w:num>
  <w:num w:numId="29">
    <w:abstractNumId w:val="26"/>
  </w:num>
  <w:num w:numId="30">
    <w:abstractNumId w:val="15"/>
  </w:num>
  <w:num w:numId="31">
    <w:abstractNumId w:val="6"/>
  </w:num>
  <w:num w:numId="32">
    <w:abstractNumId w:val="19"/>
  </w:num>
  <w:num w:numId="33">
    <w:abstractNumId w:val="7"/>
  </w:num>
  <w:num w:numId="3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E4817"/>
    <w:rsid w:val="011C1D59"/>
    <w:rsid w:val="041F61E0"/>
    <w:rsid w:val="04661034"/>
    <w:rsid w:val="05D251DC"/>
    <w:rsid w:val="05E2698E"/>
    <w:rsid w:val="0702144C"/>
    <w:rsid w:val="071F2378"/>
    <w:rsid w:val="07A77E57"/>
    <w:rsid w:val="07FD32A2"/>
    <w:rsid w:val="086145CF"/>
    <w:rsid w:val="0A9A5381"/>
    <w:rsid w:val="0AF76F9A"/>
    <w:rsid w:val="0BBD44CC"/>
    <w:rsid w:val="0CDF0461"/>
    <w:rsid w:val="0DCF045E"/>
    <w:rsid w:val="0E6C5367"/>
    <w:rsid w:val="10443D45"/>
    <w:rsid w:val="10D26AF4"/>
    <w:rsid w:val="118B25EF"/>
    <w:rsid w:val="11BC6C71"/>
    <w:rsid w:val="12D83924"/>
    <w:rsid w:val="130D7E1B"/>
    <w:rsid w:val="13161168"/>
    <w:rsid w:val="13B27F24"/>
    <w:rsid w:val="140679F8"/>
    <w:rsid w:val="144174BC"/>
    <w:rsid w:val="144625C4"/>
    <w:rsid w:val="14962269"/>
    <w:rsid w:val="14D0139F"/>
    <w:rsid w:val="152607F6"/>
    <w:rsid w:val="166E7CA0"/>
    <w:rsid w:val="174C1B59"/>
    <w:rsid w:val="19525EF4"/>
    <w:rsid w:val="1B4C029C"/>
    <w:rsid w:val="1B8D5524"/>
    <w:rsid w:val="1BD81E91"/>
    <w:rsid w:val="1C8C341F"/>
    <w:rsid w:val="1FDF6572"/>
    <w:rsid w:val="1FF75499"/>
    <w:rsid w:val="208C5A94"/>
    <w:rsid w:val="210948A0"/>
    <w:rsid w:val="21364B76"/>
    <w:rsid w:val="219C18EE"/>
    <w:rsid w:val="21C84D41"/>
    <w:rsid w:val="22A56245"/>
    <w:rsid w:val="25293BF9"/>
    <w:rsid w:val="27884809"/>
    <w:rsid w:val="2794296C"/>
    <w:rsid w:val="28C14669"/>
    <w:rsid w:val="2A067BBA"/>
    <w:rsid w:val="2A6C04BD"/>
    <w:rsid w:val="2AEC426E"/>
    <w:rsid w:val="2B9E470C"/>
    <w:rsid w:val="2C4C4154"/>
    <w:rsid w:val="2C7F4BF7"/>
    <w:rsid w:val="2C8D1085"/>
    <w:rsid w:val="2F6B79FB"/>
    <w:rsid w:val="30AB12B7"/>
    <w:rsid w:val="30B1666B"/>
    <w:rsid w:val="3154092A"/>
    <w:rsid w:val="32A06B15"/>
    <w:rsid w:val="343F7ED9"/>
    <w:rsid w:val="346B1EE2"/>
    <w:rsid w:val="36A5259E"/>
    <w:rsid w:val="37464D9E"/>
    <w:rsid w:val="38A1220E"/>
    <w:rsid w:val="38B376DC"/>
    <w:rsid w:val="38D563C0"/>
    <w:rsid w:val="3A635790"/>
    <w:rsid w:val="3B25469F"/>
    <w:rsid w:val="3C70306A"/>
    <w:rsid w:val="3C7D6410"/>
    <w:rsid w:val="3DDF248E"/>
    <w:rsid w:val="3E9677DB"/>
    <w:rsid w:val="3F2D288F"/>
    <w:rsid w:val="407E094A"/>
    <w:rsid w:val="41E25F95"/>
    <w:rsid w:val="427A01EB"/>
    <w:rsid w:val="449313A4"/>
    <w:rsid w:val="44AA1153"/>
    <w:rsid w:val="465B31D8"/>
    <w:rsid w:val="46F91537"/>
    <w:rsid w:val="484B4391"/>
    <w:rsid w:val="485F6525"/>
    <w:rsid w:val="4ABF62F4"/>
    <w:rsid w:val="4B482BCD"/>
    <w:rsid w:val="4C234C70"/>
    <w:rsid w:val="4C3D0EE8"/>
    <w:rsid w:val="4C9511A9"/>
    <w:rsid w:val="4CBA4E8E"/>
    <w:rsid w:val="4D1F1C05"/>
    <w:rsid w:val="4D373DC0"/>
    <w:rsid w:val="4DF70083"/>
    <w:rsid w:val="4E0E5ADB"/>
    <w:rsid w:val="4EE12B52"/>
    <w:rsid w:val="4F2607D4"/>
    <w:rsid w:val="5065520A"/>
    <w:rsid w:val="51531498"/>
    <w:rsid w:val="556938F7"/>
    <w:rsid w:val="565E3E82"/>
    <w:rsid w:val="575A1E7B"/>
    <w:rsid w:val="58D77B99"/>
    <w:rsid w:val="594608C7"/>
    <w:rsid w:val="596A5B74"/>
    <w:rsid w:val="59B70AA9"/>
    <w:rsid w:val="5AB54287"/>
    <w:rsid w:val="5B3E2F4E"/>
    <w:rsid w:val="5C1E471C"/>
    <w:rsid w:val="5CDC781A"/>
    <w:rsid w:val="5E0F797D"/>
    <w:rsid w:val="5EE86205"/>
    <w:rsid w:val="5F134C85"/>
    <w:rsid w:val="600F4EFF"/>
    <w:rsid w:val="601C3EF6"/>
    <w:rsid w:val="604F5E52"/>
    <w:rsid w:val="605566FE"/>
    <w:rsid w:val="60A005B7"/>
    <w:rsid w:val="611B0905"/>
    <w:rsid w:val="61FE5327"/>
    <w:rsid w:val="62867201"/>
    <w:rsid w:val="639F462D"/>
    <w:rsid w:val="646850D1"/>
    <w:rsid w:val="647643AC"/>
    <w:rsid w:val="66780920"/>
    <w:rsid w:val="66F70FB9"/>
    <w:rsid w:val="671422A9"/>
    <w:rsid w:val="678F1385"/>
    <w:rsid w:val="683067DA"/>
    <w:rsid w:val="684C0381"/>
    <w:rsid w:val="68B23016"/>
    <w:rsid w:val="69975AB6"/>
    <w:rsid w:val="69EF0F35"/>
    <w:rsid w:val="6C6E4E4D"/>
    <w:rsid w:val="6DD24C56"/>
    <w:rsid w:val="6EF05601"/>
    <w:rsid w:val="6F430007"/>
    <w:rsid w:val="711C7D7F"/>
    <w:rsid w:val="712810D2"/>
    <w:rsid w:val="71E04F86"/>
    <w:rsid w:val="724511C5"/>
    <w:rsid w:val="72F54E70"/>
    <w:rsid w:val="73130457"/>
    <w:rsid w:val="7566181B"/>
    <w:rsid w:val="764B08E4"/>
    <w:rsid w:val="777B3172"/>
    <w:rsid w:val="78DA45BF"/>
    <w:rsid w:val="78DF7138"/>
    <w:rsid w:val="795248A8"/>
    <w:rsid w:val="79F83953"/>
    <w:rsid w:val="7C2C2DD0"/>
    <w:rsid w:val="7D550D15"/>
    <w:rsid w:val="7DD23840"/>
    <w:rsid w:val="7E1A1EFD"/>
    <w:rsid w:val="7E525E1A"/>
    <w:rsid w:val="7E5D7168"/>
    <w:rsid w:val="7F0F09B5"/>
    <w:rsid w:val="7F7A7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9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8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3 Char"/>
    <w:link w:val="4"/>
    <w:qFormat/>
    <w:uiPriority w:val="0"/>
    <w:rPr>
      <w:b/>
      <w:sz w:val="32"/>
    </w:rPr>
  </w:style>
  <w:style w:type="character" w:customStyle="1" w:styleId="8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9">
    <w:name w:val="标题 1 Char"/>
    <w:link w:val="2"/>
    <w:qFormat/>
    <w:uiPriority w:val="0"/>
    <w:rPr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6" Type="http://schemas.openxmlformats.org/officeDocument/2006/relationships/fontTable" Target="fontTable.xml"/><Relationship Id="rId485" Type="http://schemas.openxmlformats.org/officeDocument/2006/relationships/numbering" Target="numbering.xml"/><Relationship Id="rId484" Type="http://schemas.openxmlformats.org/officeDocument/2006/relationships/customXml" Target="../customXml/item1.xml"/><Relationship Id="rId483" Type="http://schemas.openxmlformats.org/officeDocument/2006/relationships/image" Target="media/image480.png"/><Relationship Id="rId482" Type="http://schemas.openxmlformats.org/officeDocument/2006/relationships/image" Target="media/image479.png"/><Relationship Id="rId481" Type="http://schemas.openxmlformats.org/officeDocument/2006/relationships/image" Target="media/image478.png"/><Relationship Id="rId480" Type="http://schemas.openxmlformats.org/officeDocument/2006/relationships/image" Target="media/image477.png"/><Relationship Id="rId48" Type="http://schemas.openxmlformats.org/officeDocument/2006/relationships/image" Target="media/image45.png"/><Relationship Id="rId479" Type="http://schemas.openxmlformats.org/officeDocument/2006/relationships/image" Target="media/image476.png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沙漠之舟</cp:lastModifiedBy>
  <dcterms:modified xsi:type="dcterms:W3CDTF">2018-02-23T13:14:06Z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